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DB" w:rsidRDefault="00E16BE0">
      <w:pPr>
        <w:spacing w:line="380" w:lineRule="exact"/>
        <w:jc w:val="center"/>
        <w:outlineLvl w:val="0"/>
        <w:rPr>
          <w:rFonts w:ascii="Verdana" w:hAnsi="Verdana" w:cs="宋体"/>
          <w:b/>
          <w:bCs/>
          <w:kern w:val="36"/>
          <w:sz w:val="28"/>
          <w:szCs w:val="28"/>
        </w:rPr>
      </w:pPr>
      <w:r>
        <w:rPr>
          <w:rFonts w:ascii="Verdana" w:hAnsi="Verdana" w:cs="宋体" w:hint="eastAsia"/>
          <w:b/>
          <w:bCs/>
          <w:kern w:val="36"/>
          <w:sz w:val="28"/>
          <w:szCs w:val="28"/>
        </w:rPr>
        <w:t>潍坊医学院</w:t>
      </w:r>
    </w:p>
    <w:p w:rsidR="00C227DB" w:rsidRDefault="00E16BE0">
      <w:pPr>
        <w:spacing w:line="380" w:lineRule="exact"/>
        <w:jc w:val="center"/>
        <w:outlineLvl w:val="0"/>
        <w:rPr>
          <w:rFonts w:ascii="Verdana" w:hAnsi="Verdana" w:cs="宋体"/>
          <w:b/>
          <w:bCs/>
          <w:kern w:val="36"/>
          <w:sz w:val="28"/>
          <w:szCs w:val="28"/>
        </w:rPr>
      </w:pPr>
      <w:r>
        <w:rPr>
          <w:rFonts w:ascii="Verdana" w:hAnsi="Verdana" w:cs="宋体" w:hint="eastAsia"/>
          <w:b/>
          <w:bCs/>
          <w:kern w:val="36"/>
          <w:sz w:val="28"/>
          <w:szCs w:val="28"/>
        </w:rPr>
        <w:t>自学考试论文结构及格式</w:t>
      </w:r>
    </w:p>
    <w:p w:rsidR="00C227DB" w:rsidRDefault="00C227DB">
      <w:pPr>
        <w:spacing w:line="380" w:lineRule="exact"/>
        <w:jc w:val="center"/>
        <w:outlineLvl w:val="0"/>
        <w:rPr>
          <w:rFonts w:ascii="Verdana" w:hAnsi="Verdana" w:cs="宋体"/>
          <w:b/>
          <w:bCs/>
          <w:kern w:val="36"/>
          <w:sz w:val="24"/>
        </w:rPr>
      </w:pPr>
    </w:p>
    <w:p w:rsidR="00C227DB" w:rsidRDefault="00E16BE0">
      <w:pPr>
        <w:spacing w:line="380" w:lineRule="exact"/>
        <w:outlineLvl w:val="0"/>
        <w:rPr>
          <w:rFonts w:ascii="Verdana" w:hAnsi="Verdana" w:cs="宋体"/>
          <w:color w:val="0D0D0D" w:themeColor="text1" w:themeTint="F2"/>
          <w:sz w:val="24"/>
        </w:rPr>
      </w:pPr>
      <w:r>
        <w:rPr>
          <w:rFonts w:ascii="Verdana" w:hAnsi="Verdana" w:cs="宋体" w:hint="eastAsia"/>
          <w:b/>
          <w:bCs/>
          <w:color w:val="0D0D0D" w:themeColor="text1" w:themeTint="F2"/>
          <w:sz w:val="24"/>
        </w:rPr>
        <w:t>一、</w:t>
      </w:r>
      <w:r>
        <w:rPr>
          <w:rFonts w:ascii="Verdana" w:hAnsi="Verdana" w:cs="宋体"/>
          <w:b/>
          <w:bCs/>
          <w:color w:val="0D0D0D" w:themeColor="text1" w:themeTint="F2"/>
          <w:sz w:val="24"/>
        </w:rPr>
        <w:t>文题</w:t>
      </w:r>
      <w:r>
        <w:rPr>
          <w:rFonts w:ascii="Verdana" w:hAnsi="Verdana" w:cs="宋体"/>
          <w:color w:val="0D0D0D" w:themeColor="text1" w:themeTint="F2"/>
          <w:sz w:val="24"/>
        </w:rPr>
        <w:t xml:space="preserve">　与内容要相符，要概括、简练、准确、新颖</w:t>
      </w:r>
      <w:r>
        <w:rPr>
          <w:rFonts w:ascii="Verdana" w:hAnsi="Verdana" w:cs="宋体" w:hint="eastAsia"/>
          <w:color w:val="0D0D0D" w:themeColor="text1" w:themeTint="F2"/>
          <w:sz w:val="24"/>
        </w:rPr>
        <w:t>，</w:t>
      </w:r>
      <w:r>
        <w:rPr>
          <w:rFonts w:ascii="Verdana" w:hAnsi="Verdana" w:cs="宋体"/>
          <w:color w:val="0D0D0D" w:themeColor="text1" w:themeTint="F2"/>
          <w:sz w:val="24"/>
        </w:rPr>
        <w:t>一般以不超过</w:t>
      </w:r>
      <w:r>
        <w:rPr>
          <w:rFonts w:ascii="Verdana" w:hAnsi="Verdana" w:cs="宋体"/>
          <w:color w:val="0D0D0D" w:themeColor="text1" w:themeTint="F2"/>
          <w:sz w:val="24"/>
        </w:rPr>
        <w:t>20</w:t>
      </w:r>
      <w:r>
        <w:rPr>
          <w:rFonts w:ascii="Verdana" w:hAnsi="Verdana" w:cs="宋体"/>
          <w:color w:val="0D0D0D" w:themeColor="text1" w:themeTint="F2"/>
          <w:sz w:val="24"/>
        </w:rPr>
        <w:t>个字</w:t>
      </w:r>
      <w:r>
        <w:rPr>
          <w:rFonts w:ascii="Verdana" w:hAnsi="Verdana" w:cs="宋体" w:hint="eastAsia"/>
          <w:color w:val="0D0D0D" w:themeColor="text1" w:themeTint="F2"/>
          <w:sz w:val="24"/>
        </w:rPr>
        <w:t>。</w:t>
      </w:r>
    </w:p>
    <w:p w:rsidR="00C227DB" w:rsidRDefault="00E16BE0">
      <w:pPr>
        <w:spacing w:line="380" w:lineRule="exact"/>
        <w:rPr>
          <w:rFonts w:ascii="Verdana" w:hAnsi="Verdana" w:cs="宋体"/>
          <w:color w:val="0D0D0D" w:themeColor="text1" w:themeTint="F2"/>
          <w:sz w:val="24"/>
        </w:rPr>
      </w:pPr>
      <w:r>
        <w:rPr>
          <w:rFonts w:ascii="Verdana" w:hAnsi="Verdana" w:cs="宋体" w:hint="eastAsia"/>
          <w:color w:val="0D0D0D" w:themeColor="text1" w:themeTint="F2"/>
          <w:sz w:val="24"/>
        </w:rPr>
        <w:t>二</w:t>
      </w:r>
      <w:r>
        <w:rPr>
          <w:rFonts w:ascii="Verdana" w:hAnsi="Verdana" w:cs="宋体"/>
          <w:b/>
          <w:bCs/>
          <w:color w:val="0D0D0D" w:themeColor="text1" w:themeTint="F2"/>
          <w:sz w:val="24"/>
        </w:rPr>
        <w:t>、作者署名和单位</w:t>
      </w:r>
      <w:r>
        <w:rPr>
          <w:rFonts w:ascii="Verdana" w:hAnsi="Verdana" w:cs="宋体" w:hint="eastAsia"/>
          <w:b/>
          <w:bCs/>
          <w:color w:val="0D0D0D" w:themeColor="text1" w:themeTint="F2"/>
          <w:sz w:val="24"/>
        </w:rPr>
        <w:t xml:space="preserve">  </w:t>
      </w:r>
      <w:r>
        <w:rPr>
          <w:rFonts w:ascii="Verdana" w:hAnsi="Verdana" w:cs="宋体"/>
          <w:color w:val="0D0D0D" w:themeColor="text1" w:themeTint="F2"/>
          <w:sz w:val="24"/>
        </w:rPr>
        <w:t>题目下面要写上作者姓名和工作单位</w:t>
      </w:r>
      <w:r>
        <w:rPr>
          <w:rFonts w:ascii="Verdana" w:hAnsi="Verdana" w:cs="宋体" w:hint="eastAsia"/>
          <w:color w:val="0D0D0D" w:themeColor="text1" w:themeTint="F2"/>
          <w:sz w:val="24"/>
        </w:rPr>
        <w:t>。</w:t>
      </w:r>
    </w:p>
    <w:p w:rsidR="00C227DB" w:rsidRDefault="00E16BE0">
      <w:pPr>
        <w:adjustRightInd w:val="0"/>
        <w:snapToGrid w:val="0"/>
        <w:spacing w:line="360" w:lineRule="auto"/>
        <w:ind w:rightChars="-159" w:right="-334"/>
        <w:rPr>
          <w:rFonts w:ascii="Verdana" w:hAnsi="Verdana" w:cs="宋体"/>
          <w:sz w:val="24"/>
        </w:rPr>
      </w:pPr>
      <w:r>
        <w:rPr>
          <w:rFonts w:ascii="Verdana" w:hAnsi="Verdana" w:cs="宋体" w:hint="eastAsia"/>
          <w:b/>
          <w:bCs/>
          <w:color w:val="0D0D0D" w:themeColor="text1" w:themeTint="F2"/>
          <w:sz w:val="24"/>
        </w:rPr>
        <w:t>三</w:t>
      </w:r>
      <w:r>
        <w:rPr>
          <w:rFonts w:ascii="Verdana" w:hAnsi="Verdana" w:cs="宋体"/>
          <w:b/>
          <w:bCs/>
          <w:color w:val="0D0D0D" w:themeColor="text1" w:themeTint="F2"/>
          <w:sz w:val="24"/>
        </w:rPr>
        <w:t>、摘要</w:t>
      </w:r>
      <w:r>
        <w:rPr>
          <w:rFonts w:ascii="Verdana" w:hAnsi="Verdana" w:cs="宋体" w:hint="eastAsia"/>
          <w:b/>
          <w:bCs/>
          <w:color w:val="0D0D0D" w:themeColor="text1" w:themeTint="F2"/>
          <w:sz w:val="24"/>
        </w:rPr>
        <w:t xml:space="preserve">  </w:t>
      </w:r>
      <w:r>
        <w:rPr>
          <w:rFonts w:ascii="Verdana" w:hAnsi="Verdana" w:cs="宋体"/>
          <w:color w:val="0D0D0D" w:themeColor="text1" w:themeTint="F2"/>
          <w:sz w:val="24"/>
        </w:rPr>
        <w:t>不列图或表，不引用文献，一般在正文之前，大约</w:t>
      </w:r>
      <w:r>
        <w:rPr>
          <w:rFonts w:ascii="Verdana" w:hAnsi="Verdana" w:cs="宋体"/>
          <w:color w:val="0D0D0D" w:themeColor="text1" w:themeTint="F2"/>
          <w:sz w:val="24"/>
        </w:rPr>
        <w:t>200</w:t>
      </w:r>
      <w:r>
        <w:rPr>
          <w:rFonts w:ascii="Verdana" w:hAnsi="Verdana" w:cs="宋体"/>
          <w:color w:val="0D0D0D" w:themeColor="text1" w:themeTint="F2"/>
          <w:sz w:val="24"/>
        </w:rPr>
        <w:t>～</w:t>
      </w:r>
      <w:r>
        <w:rPr>
          <w:rFonts w:ascii="Verdana" w:hAnsi="Verdana" w:cs="宋体"/>
          <w:color w:val="0D0D0D" w:themeColor="text1" w:themeTint="F2"/>
          <w:sz w:val="24"/>
        </w:rPr>
        <w:t>300</w:t>
      </w:r>
      <w:r>
        <w:rPr>
          <w:rFonts w:ascii="Verdana" w:hAnsi="Verdana" w:cs="宋体"/>
          <w:color w:val="0D0D0D" w:themeColor="text1" w:themeTint="F2"/>
          <w:sz w:val="24"/>
        </w:rPr>
        <w:t>字为宜。</w:t>
      </w:r>
      <w:r>
        <w:rPr>
          <w:rFonts w:ascii="Verdana" w:hAnsi="Verdana" w:cs="宋体"/>
          <w:sz w:val="24"/>
        </w:rPr>
        <w:t>按照</w:t>
      </w:r>
      <w:r>
        <w:rPr>
          <w:rFonts w:ascii="Verdana" w:hAnsi="Verdana" w:cs="宋体" w:hint="eastAsia"/>
          <w:sz w:val="24"/>
        </w:rPr>
        <w:t>“</w:t>
      </w:r>
      <w:r>
        <w:rPr>
          <w:rFonts w:ascii="Verdana" w:hAnsi="Verdana" w:cs="宋体"/>
          <w:sz w:val="24"/>
        </w:rPr>
        <w:t>目的</w:t>
      </w:r>
      <w:r>
        <w:rPr>
          <w:rFonts w:ascii="Verdana" w:hAnsi="Verdana" w:cs="宋体" w:hint="eastAsia"/>
          <w:sz w:val="24"/>
        </w:rPr>
        <w:t>、</w:t>
      </w:r>
      <w:r>
        <w:rPr>
          <w:rFonts w:ascii="Verdana" w:hAnsi="Verdana" w:cs="宋体"/>
          <w:sz w:val="24"/>
        </w:rPr>
        <w:t>方法</w:t>
      </w:r>
      <w:r>
        <w:rPr>
          <w:rFonts w:ascii="Verdana" w:hAnsi="Verdana" w:cs="宋体" w:hint="eastAsia"/>
          <w:sz w:val="24"/>
        </w:rPr>
        <w:t>、</w:t>
      </w:r>
      <w:r>
        <w:rPr>
          <w:rFonts w:ascii="Verdana" w:hAnsi="Verdana" w:cs="宋体"/>
          <w:sz w:val="24"/>
        </w:rPr>
        <w:t>结果</w:t>
      </w:r>
      <w:r>
        <w:rPr>
          <w:rFonts w:ascii="Verdana" w:hAnsi="Verdana" w:cs="宋体" w:hint="eastAsia"/>
          <w:sz w:val="24"/>
        </w:rPr>
        <w:t>、</w:t>
      </w:r>
      <w:r>
        <w:rPr>
          <w:rFonts w:ascii="Verdana" w:hAnsi="Verdana" w:cs="宋体"/>
          <w:sz w:val="24"/>
        </w:rPr>
        <w:t>结论</w:t>
      </w:r>
      <w:r>
        <w:rPr>
          <w:rFonts w:ascii="Verdana" w:hAnsi="Verdana" w:cs="宋体" w:hint="eastAsia"/>
          <w:sz w:val="24"/>
        </w:rPr>
        <w:t>”</w:t>
      </w:r>
      <w:r>
        <w:rPr>
          <w:rFonts w:ascii="Verdana" w:hAnsi="Verdana" w:cs="宋体"/>
          <w:sz w:val="24"/>
        </w:rPr>
        <w:t>四部分来写</w:t>
      </w:r>
      <w:r>
        <w:rPr>
          <w:rFonts w:ascii="Verdana" w:hAnsi="Verdana" w:cs="宋体" w:hint="eastAsia"/>
          <w:sz w:val="24"/>
        </w:rPr>
        <w:t>。</w:t>
      </w:r>
    </w:p>
    <w:p w:rsidR="00C227DB" w:rsidRDefault="00E16BE0">
      <w:pPr>
        <w:adjustRightInd w:val="0"/>
        <w:snapToGrid w:val="0"/>
        <w:spacing w:line="360" w:lineRule="auto"/>
        <w:ind w:rightChars="-159" w:right="-334"/>
        <w:rPr>
          <w:rFonts w:ascii="Verdana" w:hAnsi="Verdana" w:cs="宋体"/>
          <w:color w:val="0D0D0D" w:themeColor="text1" w:themeTint="F2"/>
          <w:sz w:val="24"/>
        </w:rPr>
      </w:pPr>
      <w:r>
        <w:rPr>
          <w:rFonts w:ascii="Verdana" w:hAnsi="Verdana" w:cs="宋体" w:hint="eastAsia"/>
          <w:b/>
          <w:bCs/>
          <w:color w:val="0D0D0D" w:themeColor="text1" w:themeTint="F2"/>
          <w:sz w:val="24"/>
        </w:rPr>
        <w:t>四</w:t>
      </w:r>
      <w:r>
        <w:rPr>
          <w:rFonts w:ascii="Verdana" w:hAnsi="Verdana" w:cs="宋体"/>
          <w:b/>
          <w:bCs/>
          <w:color w:val="0D0D0D" w:themeColor="text1" w:themeTint="F2"/>
          <w:sz w:val="24"/>
        </w:rPr>
        <w:t>、关键词</w:t>
      </w:r>
      <w:r>
        <w:rPr>
          <w:rFonts w:ascii="Verdana" w:hAnsi="Verdana" w:cs="宋体" w:hint="eastAsia"/>
          <w:b/>
          <w:bCs/>
          <w:color w:val="0D0D0D" w:themeColor="text1" w:themeTint="F2"/>
          <w:sz w:val="24"/>
        </w:rPr>
        <w:t xml:space="preserve">  </w:t>
      </w:r>
      <w:r>
        <w:rPr>
          <w:rFonts w:ascii="Verdana" w:hAnsi="Verdana" w:cs="宋体"/>
          <w:color w:val="0D0D0D" w:themeColor="text1" w:themeTint="F2"/>
          <w:sz w:val="24"/>
        </w:rPr>
        <w:t>3</w:t>
      </w:r>
      <w:r>
        <w:rPr>
          <w:rFonts w:ascii="Verdana" w:hAnsi="Verdana" w:cs="宋体"/>
          <w:color w:val="0D0D0D" w:themeColor="text1" w:themeTint="F2"/>
          <w:sz w:val="24"/>
        </w:rPr>
        <w:t>～</w:t>
      </w:r>
      <w:r>
        <w:rPr>
          <w:rFonts w:ascii="Verdana" w:hAnsi="Verdana" w:cs="宋体"/>
          <w:color w:val="0D0D0D" w:themeColor="text1" w:themeTint="F2"/>
          <w:sz w:val="24"/>
        </w:rPr>
        <w:t>5</w:t>
      </w:r>
      <w:r>
        <w:rPr>
          <w:rFonts w:ascii="Verdana" w:hAnsi="Verdana" w:cs="宋体"/>
          <w:color w:val="0D0D0D" w:themeColor="text1" w:themeTint="F2"/>
          <w:sz w:val="24"/>
        </w:rPr>
        <w:t>个关键词，空两格后依次列出，之间可用分号隔开，最末一词不加标点。</w:t>
      </w:r>
    </w:p>
    <w:p w:rsidR="00C227DB" w:rsidRDefault="00E16BE0">
      <w:pPr>
        <w:spacing w:line="380" w:lineRule="exact"/>
        <w:rPr>
          <w:rFonts w:ascii="Verdana" w:hAnsi="Verdana" w:cs="宋体"/>
          <w:color w:val="0D0D0D" w:themeColor="text1" w:themeTint="F2"/>
          <w:sz w:val="24"/>
        </w:rPr>
      </w:pPr>
      <w:r>
        <w:rPr>
          <w:rFonts w:ascii="Verdana" w:hAnsi="Verdana" w:cs="宋体" w:hint="eastAsia"/>
          <w:b/>
          <w:bCs/>
          <w:color w:val="0D0D0D" w:themeColor="text1" w:themeTint="F2"/>
          <w:sz w:val="24"/>
        </w:rPr>
        <w:t>五</w:t>
      </w:r>
      <w:r>
        <w:rPr>
          <w:rFonts w:ascii="Verdana" w:hAnsi="Verdana" w:cs="宋体"/>
          <w:b/>
          <w:bCs/>
          <w:color w:val="0D0D0D" w:themeColor="text1" w:themeTint="F2"/>
          <w:sz w:val="24"/>
        </w:rPr>
        <w:t>、正文</w:t>
      </w:r>
      <w:r>
        <w:rPr>
          <w:rFonts w:ascii="Verdana" w:hAnsi="Verdana" w:cs="宋体" w:hint="eastAsia"/>
          <w:b/>
          <w:bCs/>
          <w:color w:val="0D0D0D" w:themeColor="text1" w:themeTint="F2"/>
          <w:sz w:val="24"/>
        </w:rPr>
        <w:t xml:space="preserve"> </w:t>
      </w:r>
      <w:r>
        <w:rPr>
          <w:rFonts w:ascii="Verdana" w:hAnsi="Verdana" w:cs="宋体"/>
          <w:color w:val="0D0D0D" w:themeColor="text1" w:themeTint="F2"/>
          <w:sz w:val="24"/>
        </w:rPr>
        <w:t>是文章的主</w:t>
      </w:r>
      <w:r>
        <w:rPr>
          <w:rFonts w:ascii="Verdana" w:hAnsi="Verdana" w:cs="宋体" w:hint="eastAsia"/>
          <w:color w:val="0D0D0D" w:themeColor="text1" w:themeTint="F2"/>
          <w:sz w:val="24"/>
        </w:rPr>
        <w:t>体</w:t>
      </w:r>
      <w:r>
        <w:rPr>
          <w:rFonts w:ascii="Verdana" w:hAnsi="Verdana" w:cs="宋体"/>
          <w:color w:val="0D0D0D" w:themeColor="text1" w:themeTint="F2"/>
          <w:sz w:val="24"/>
        </w:rPr>
        <w:t>部分，一般分为前言、材料与方法、结果和讨论</w:t>
      </w:r>
      <w:r>
        <w:rPr>
          <w:rFonts w:ascii="Verdana" w:hAnsi="Verdana" w:cs="宋体" w:hint="eastAsia"/>
          <w:color w:val="0D0D0D" w:themeColor="text1" w:themeTint="F2"/>
          <w:sz w:val="24"/>
        </w:rPr>
        <w:t>四</w:t>
      </w:r>
      <w:r>
        <w:rPr>
          <w:rFonts w:ascii="Verdana" w:hAnsi="Verdana" w:cs="宋体"/>
          <w:color w:val="0D0D0D" w:themeColor="text1" w:themeTint="F2"/>
          <w:sz w:val="24"/>
        </w:rPr>
        <w:t>个部分。</w:t>
      </w:r>
    </w:p>
    <w:p w:rsidR="00C227DB" w:rsidRDefault="00E16BE0" w:rsidP="00433053">
      <w:pPr>
        <w:spacing w:line="380" w:lineRule="exact"/>
        <w:ind w:left="960" w:hangingChars="400" w:hanging="960"/>
        <w:rPr>
          <w:rFonts w:ascii="Verdana" w:hAnsi="Verdana" w:cs="宋体"/>
          <w:color w:val="0D0D0D" w:themeColor="text1" w:themeTint="F2"/>
          <w:sz w:val="24"/>
        </w:rPr>
      </w:pPr>
      <w:r>
        <w:rPr>
          <w:rFonts w:ascii="Verdana" w:hAnsi="Verdana" w:cs="宋体" w:hint="eastAsia"/>
          <w:color w:val="0D0D0D" w:themeColor="text1" w:themeTint="F2"/>
          <w:sz w:val="24"/>
        </w:rPr>
        <w:t>第一部分是</w:t>
      </w:r>
      <w:r>
        <w:rPr>
          <w:rFonts w:ascii="Verdana" w:hAnsi="Verdana" w:cs="宋体"/>
          <w:color w:val="0D0D0D" w:themeColor="text1" w:themeTint="F2"/>
          <w:sz w:val="24"/>
        </w:rPr>
        <w:t>前言</w:t>
      </w:r>
      <w:r>
        <w:rPr>
          <w:rFonts w:ascii="Verdana" w:hAnsi="Verdana" w:cs="宋体" w:hint="eastAsia"/>
          <w:color w:val="0D0D0D" w:themeColor="text1" w:themeTint="F2"/>
          <w:sz w:val="24"/>
        </w:rPr>
        <w:t>，</w:t>
      </w:r>
      <w:r>
        <w:rPr>
          <w:rFonts w:ascii="Verdana" w:hAnsi="Verdana" w:cs="宋体"/>
          <w:color w:val="0D0D0D" w:themeColor="text1" w:themeTint="F2"/>
          <w:sz w:val="24"/>
        </w:rPr>
        <w:t>主要介绍该课题的研究背景及依据、研究目的及意义等。前言不宜过长</w:t>
      </w:r>
      <w:r>
        <w:rPr>
          <w:rFonts w:ascii="Verdana" w:hAnsi="Verdana" w:cs="宋体" w:hint="eastAsia"/>
          <w:color w:val="0D0D0D" w:themeColor="text1" w:themeTint="F2"/>
          <w:sz w:val="24"/>
        </w:rPr>
        <w:t>，</w:t>
      </w:r>
      <w:r>
        <w:rPr>
          <w:rFonts w:ascii="Verdana" w:hAnsi="Verdana" w:cs="宋体" w:hint="eastAsia"/>
          <w:color w:val="0D0D0D" w:themeColor="text1" w:themeTint="F2"/>
          <w:sz w:val="24"/>
        </w:rPr>
        <w:t>300</w:t>
      </w:r>
      <w:r>
        <w:rPr>
          <w:rFonts w:ascii="Verdana" w:hAnsi="Verdana" w:cs="宋体" w:hint="eastAsia"/>
          <w:color w:val="0D0D0D" w:themeColor="text1" w:themeTint="F2"/>
          <w:sz w:val="24"/>
        </w:rPr>
        <w:t>字左右。</w:t>
      </w:r>
    </w:p>
    <w:p w:rsidR="00C227DB" w:rsidRDefault="00E16BE0" w:rsidP="00433053">
      <w:pPr>
        <w:spacing w:line="380" w:lineRule="exact"/>
        <w:ind w:left="1027" w:hangingChars="428" w:hanging="1027"/>
        <w:rPr>
          <w:rFonts w:ascii="Verdana" w:hAnsi="Verdana" w:cs="宋体"/>
          <w:color w:val="0D0D0D" w:themeColor="text1" w:themeTint="F2"/>
          <w:sz w:val="24"/>
        </w:rPr>
      </w:pPr>
      <w:r>
        <w:rPr>
          <w:rFonts w:ascii="Verdana" w:hAnsi="Verdana" w:cs="宋体" w:hint="eastAsia"/>
          <w:color w:val="0D0D0D" w:themeColor="text1" w:themeTint="F2"/>
          <w:sz w:val="24"/>
        </w:rPr>
        <w:t>第二部分是对象</w:t>
      </w:r>
      <w:r>
        <w:rPr>
          <w:rFonts w:ascii="Verdana" w:hAnsi="Verdana" w:cs="宋体"/>
          <w:color w:val="0D0D0D" w:themeColor="text1" w:themeTint="F2"/>
          <w:sz w:val="24"/>
        </w:rPr>
        <w:t>与方法</w:t>
      </w:r>
      <w:r>
        <w:rPr>
          <w:rFonts w:ascii="Verdana" w:hAnsi="Verdana" w:cs="宋体" w:hint="eastAsia"/>
          <w:color w:val="0D0D0D" w:themeColor="text1" w:themeTint="F2"/>
          <w:sz w:val="24"/>
        </w:rPr>
        <w:t>，</w:t>
      </w:r>
      <w:r>
        <w:rPr>
          <w:rFonts w:ascii="Verdana" w:hAnsi="Verdana" w:cs="宋体"/>
          <w:color w:val="0D0D0D" w:themeColor="text1" w:themeTint="F2"/>
          <w:sz w:val="24"/>
        </w:rPr>
        <w:t>应详细说明研究对象和采用的方法，包括：研究对象的条件、来源及数量、抽样方法、观察指标、研究工具、资料整理与统计学处理方法等</w:t>
      </w:r>
      <w:r>
        <w:rPr>
          <w:rFonts w:ascii="Verdana" w:hAnsi="Verdana" w:cs="宋体" w:hint="eastAsia"/>
          <w:color w:val="0D0D0D" w:themeColor="text1" w:themeTint="F2"/>
          <w:sz w:val="24"/>
        </w:rPr>
        <w:t>。</w:t>
      </w:r>
    </w:p>
    <w:p w:rsidR="00C227DB" w:rsidRDefault="00E16BE0">
      <w:pPr>
        <w:spacing w:line="380" w:lineRule="exact"/>
        <w:rPr>
          <w:rFonts w:ascii="Verdana" w:hAnsi="Verdana" w:cs="宋体"/>
          <w:color w:val="0D0D0D" w:themeColor="text1" w:themeTint="F2"/>
          <w:sz w:val="24"/>
        </w:rPr>
      </w:pPr>
      <w:r>
        <w:rPr>
          <w:rFonts w:ascii="Verdana" w:hAnsi="Verdana" w:cs="宋体" w:hint="eastAsia"/>
          <w:color w:val="0D0D0D" w:themeColor="text1" w:themeTint="F2"/>
          <w:sz w:val="24"/>
        </w:rPr>
        <w:t>第三部分是</w:t>
      </w:r>
      <w:r>
        <w:rPr>
          <w:rFonts w:ascii="Verdana" w:hAnsi="Verdana" w:cs="宋体"/>
          <w:color w:val="0D0D0D" w:themeColor="text1" w:themeTint="F2"/>
          <w:sz w:val="24"/>
        </w:rPr>
        <w:t>结果</w:t>
      </w:r>
      <w:r>
        <w:rPr>
          <w:rFonts w:ascii="Verdana" w:hAnsi="Verdana" w:cs="宋体" w:hint="eastAsia"/>
          <w:color w:val="0D0D0D" w:themeColor="text1" w:themeTint="F2"/>
          <w:sz w:val="24"/>
        </w:rPr>
        <w:t>，</w:t>
      </w:r>
      <w:r>
        <w:rPr>
          <w:rFonts w:ascii="Verdana" w:hAnsi="Verdana" w:cs="宋体"/>
          <w:color w:val="0D0D0D" w:themeColor="text1" w:themeTint="F2"/>
          <w:sz w:val="24"/>
        </w:rPr>
        <w:t>用文字、表格的形式报告出来</w:t>
      </w:r>
      <w:r>
        <w:rPr>
          <w:rFonts w:ascii="Verdana" w:hAnsi="Verdana" w:cs="宋体" w:hint="eastAsia"/>
          <w:color w:val="0D0D0D" w:themeColor="text1" w:themeTint="F2"/>
          <w:sz w:val="24"/>
        </w:rPr>
        <w:t>。其中表格用三线表，例如：</w:t>
      </w:r>
    </w:p>
    <w:p w:rsidR="00C227DB" w:rsidRDefault="00C227DB">
      <w:pPr>
        <w:rPr>
          <w:color w:val="0D0D0D" w:themeColor="text1" w:themeTint="F2"/>
          <w:sz w:val="24"/>
        </w:rPr>
      </w:pPr>
    </w:p>
    <w:p w:rsidR="00C227DB" w:rsidRDefault="00E16BE0">
      <w:pPr>
        <w:spacing w:line="360" w:lineRule="auto"/>
        <w:jc w:val="center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>表</w:t>
      </w:r>
      <w:r>
        <w:rPr>
          <w:color w:val="0D0D0D" w:themeColor="text1" w:themeTint="F2"/>
          <w:sz w:val="24"/>
        </w:rPr>
        <w:t xml:space="preserve">1  </w:t>
      </w:r>
      <w:r>
        <w:rPr>
          <w:color w:val="0D0D0D" w:themeColor="text1" w:themeTint="F2"/>
          <w:sz w:val="24"/>
        </w:rPr>
        <w:t>不同教学组别考试成绩比较</w:t>
      </w:r>
    </w:p>
    <w:tbl>
      <w:tblPr>
        <w:tblW w:w="6642" w:type="dxa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Look w:val="04A0"/>
      </w:tblPr>
      <w:tblGrid>
        <w:gridCol w:w="2214"/>
        <w:gridCol w:w="2214"/>
        <w:gridCol w:w="2214"/>
      </w:tblGrid>
      <w:tr w:rsidR="00C227DB">
        <w:trPr>
          <w:jc w:val="center"/>
        </w:trPr>
        <w:tc>
          <w:tcPr>
            <w:tcW w:w="2214" w:type="dxa"/>
            <w:tcBorders>
              <w:bottom w:val="single" w:sz="6" w:space="0" w:color="008000"/>
            </w:tcBorders>
          </w:tcPr>
          <w:p w:rsidR="00C227DB" w:rsidRDefault="00E16BE0" w:rsidP="00433053">
            <w:pPr>
              <w:spacing w:line="360" w:lineRule="auto"/>
              <w:ind w:firstLineChars="32" w:firstLine="77"/>
              <w:jc w:val="center"/>
              <w:rPr>
                <w:color w:val="0D0D0D" w:themeColor="text1" w:themeTint="F2"/>
                <w:sz w:val="24"/>
              </w:rPr>
            </w:pPr>
            <w:r>
              <w:rPr>
                <w:color w:val="0D0D0D" w:themeColor="text1" w:themeTint="F2"/>
                <w:sz w:val="24"/>
              </w:rPr>
              <w:t>分组</w:t>
            </w:r>
          </w:p>
        </w:tc>
        <w:tc>
          <w:tcPr>
            <w:tcW w:w="2214" w:type="dxa"/>
            <w:tcBorders>
              <w:bottom w:val="single" w:sz="6" w:space="0" w:color="008000"/>
            </w:tcBorders>
          </w:tcPr>
          <w:p w:rsidR="00C227DB" w:rsidRDefault="00E16BE0">
            <w:pPr>
              <w:spacing w:line="360" w:lineRule="auto"/>
              <w:ind w:firstLineChars="6" w:firstLine="14"/>
              <w:jc w:val="center"/>
              <w:rPr>
                <w:color w:val="0D0D0D" w:themeColor="text1" w:themeTint="F2"/>
                <w:sz w:val="24"/>
              </w:rPr>
            </w:pPr>
            <w:r>
              <w:rPr>
                <w:color w:val="0D0D0D" w:themeColor="text1" w:themeTint="F2"/>
                <w:sz w:val="24"/>
              </w:rPr>
              <w:t>PBL</w:t>
            </w:r>
            <w:r>
              <w:rPr>
                <w:color w:val="0D0D0D" w:themeColor="text1" w:themeTint="F2"/>
                <w:sz w:val="24"/>
              </w:rPr>
              <w:t>试题得分</w:t>
            </w:r>
          </w:p>
        </w:tc>
        <w:tc>
          <w:tcPr>
            <w:tcW w:w="2214" w:type="dxa"/>
            <w:tcBorders>
              <w:bottom w:val="single" w:sz="6" w:space="0" w:color="008000"/>
            </w:tcBorders>
          </w:tcPr>
          <w:p w:rsidR="00C227DB" w:rsidRDefault="00E16BE0">
            <w:pPr>
              <w:spacing w:line="360" w:lineRule="auto"/>
              <w:jc w:val="center"/>
              <w:rPr>
                <w:color w:val="0D0D0D" w:themeColor="text1" w:themeTint="F2"/>
                <w:sz w:val="24"/>
              </w:rPr>
            </w:pPr>
            <w:r>
              <w:rPr>
                <w:color w:val="0D0D0D" w:themeColor="text1" w:themeTint="F2"/>
                <w:sz w:val="24"/>
              </w:rPr>
              <w:t>总分</w:t>
            </w:r>
          </w:p>
        </w:tc>
      </w:tr>
      <w:tr w:rsidR="00C227DB">
        <w:trPr>
          <w:trHeight w:val="608"/>
          <w:jc w:val="center"/>
        </w:trPr>
        <w:tc>
          <w:tcPr>
            <w:tcW w:w="2214" w:type="dxa"/>
          </w:tcPr>
          <w:p w:rsidR="00C227DB" w:rsidRDefault="00E16BE0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color w:val="0D0D0D" w:themeColor="text1" w:themeTint="F2"/>
                <w:sz w:val="24"/>
              </w:rPr>
              <w:t>PBL+LBL</w:t>
            </w:r>
            <w:r>
              <w:rPr>
                <w:color w:val="0D0D0D" w:themeColor="text1" w:themeTint="F2"/>
                <w:sz w:val="24"/>
              </w:rPr>
              <w:t>教学组</w:t>
            </w:r>
          </w:p>
          <w:p w:rsidR="00C227DB" w:rsidRDefault="00E16BE0">
            <w:pPr>
              <w:ind w:firstLineChars="150" w:firstLine="360"/>
              <w:jc w:val="center"/>
              <w:rPr>
                <w:color w:val="0D0D0D" w:themeColor="text1" w:themeTint="F2"/>
                <w:sz w:val="24"/>
              </w:rPr>
            </w:pPr>
            <w:r>
              <w:rPr>
                <w:color w:val="0D0D0D" w:themeColor="text1" w:themeTint="F2"/>
                <w:sz w:val="24"/>
              </w:rPr>
              <w:t>LBL</w:t>
            </w:r>
            <w:r>
              <w:rPr>
                <w:color w:val="0D0D0D" w:themeColor="text1" w:themeTint="F2"/>
                <w:sz w:val="24"/>
              </w:rPr>
              <w:t>教学组</w:t>
            </w:r>
          </w:p>
        </w:tc>
        <w:tc>
          <w:tcPr>
            <w:tcW w:w="2214" w:type="dxa"/>
          </w:tcPr>
          <w:p w:rsidR="00C227DB" w:rsidRDefault="00E16BE0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color w:val="0D0D0D" w:themeColor="text1" w:themeTint="F2"/>
                <w:sz w:val="24"/>
              </w:rPr>
              <w:t>11</w:t>
            </w:r>
            <w:r>
              <w:rPr>
                <w:b/>
                <w:color w:val="0D0D0D" w:themeColor="text1" w:themeTint="F2"/>
                <w:sz w:val="24"/>
              </w:rPr>
              <w:t>.</w:t>
            </w:r>
            <w:r>
              <w:rPr>
                <w:color w:val="0D0D0D" w:themeColor="text1" w:themeTint="F2"/>
                <w:sz w:val="24"/>
              </w:rPr>
              <w:t>59±2</w:t>
            </w:r>
            <w:r>
              <w:rPr>
                <w:b/>
                <w:color w:val="0D0D0D" w:themeColor="text1" w:themeTint="F2"/>
                <w:sz w:val="24"/>
              </w:rPr>
              <w:t>.</w:t>
            </w:r>
            <w:r>
              <w:rPr>
                <w:color w:val="0D0D0D" w:themeColor="text1" w:themeTint="F2"/>
                <w:sz w:val="24"/>
              </w:rPr>
              <w:t>64</w:t>
            </w:r>
          </w:p>
          <w:p w:rsidR="00C227DB" w:rsidRDefault="00E16BE0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color w:val="0D0D0D" w:themeColor="text1" w:themeTint="F2"/>
                <w:sz w:val="24"/>
              </w:rPr>
              <w:t>11</w:t>
            </w:r>
            <w:r>
              <w:rPr>
                <w:b/>
                <w:color w:val="0D0D0D" w:themeColor="text1" w:themeTint="F2"/>
                <w:sz w:val="24"/>
              </w:rPr>
              <w:t>.</w:t>
            </w:r>
            <w:r>
              <w:rPr>
                <w:color w:val="0D0D0D" w:themeColor="text1" w:themeTint="F2"/>
                <w:sz w:val="24"/>
              </w:rPr>
              <w:t>08±2</w:t>
            </w:r>
            <w:r>
              <w:rPr>
                <w:b/>
                <w:color w:val="0D0D0D" w:themeColor="text1" w:themeTint="F2"/>
                <w:sz w:val="24"/>
              </w:rPr>
              <w:t>.</w:t>
            </w:r>
            <w:r>
              <w:rPr>
                <w:color w:val="0D0D0D" w:themeColor="text1" w:themeTint="F2"/>
                <w:sz w:val="24"/>
              </w:rPr>
              <w:t>83</w:t>
            </w:r>
          </w:p>
        </w:tc>
        <w:tc>
          <w:tcPr>
            <w:tcW w:w="2214" w:type="dxa"/>
          </w:tcPr>
          <w:p w:rsidR="00C227DB" w:rsidRDefault="00E16BE0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color w:val="0D0D0D" w:themeColor="text1" w:themeTint="F2"/>
                <w:sz w:val="24"/>
              </w:rPr>
              <w:t>81</w:t>
            </w:r>
            <w:r>
              <w:rPr>
                <w:b/>
                <w:color w:val="0D0D0D" w:themeColor="text1" w:themeTint="F2"/>
                <w:sz w:val="24"/>
              </w:rPr>
              <w:t>.</w:t>
            </w:r>
            <w:r>
              <w:rPr>
                <w:color w:val="0D0D0D" w:themeColor="text1" w:themeTint="F2"/>
                <w:sz w:val="24"/>
              </w:rPr>
              <w:t>83±7</w:t>
            </w:r>
            <w:r>
              <w:rPr>
                <w:b/>
                <w:color w:val="0D0D0D" w:themeColor="text1" w:themeTint="F2"/>
                <w:sz w:val="24"/>
              </w:rPr>
              <w:t>.</w:t>
            </w:r>
            <w:r>
              <w:rPr>
                <w:color w:val="0D0D0D" w:themeColor="text1" w:themeTint="F2"/>
                <w:sz w:val="24"/>
              </w:rPr>
              <w:t>92</w:t>
            </w:r>
          </w:p>
          <w:p w:rsidR="00C227DB" w:rsidRDefault="00E16BE0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color w:val="0D0D0D" w:themeColor="text1" w:themeTint="F2"/>
                <w:sz w:val="24"/>
              </w:rPr>
              <w:t>77</w:t>
            </w:r>
            <w:r>
              <w:rPr>
                <w:b/>
                <w:color w:val="0D0D0D" w:themeColor="text1" w:themeTint="F2"/>
                <w:sz w:val="24"/>
              </w:rPr>
              <w:t>.</w:t>
            </w:r>
            <w:r>
              <w:rPr>
                <w:color w:val="0D0D0D" w:themeColor="text1" w:themeTint="F2"/>
                <w:sz w:val="24"/>
              </w:rPr>
              <w:t>82±10</w:t>
            </w:r>
            <w:r>
              <w:rPr>
                <w:b/>
                <w:color w:val="0D0D0D" w:themeColor="text1" w:themeTint="F2"/>
                <w:sz w:val="24"/>
              </w:rPr>
              <w:t>.</w:t>
            </w:r>
            <w:r>
              <w:rPr>
                <w:color w:val="0D0D0D" w:themeColor="text1" w:themeTint="F2"/>
                <w:sz w:val="24"/>
              </w:rPr>
              <w:t>04</w:t>
            </w:r>
          </w:p>
        </w:tc>
      </w:tr>
    </w:tbl>
    <w:p w:rsidR="00C227DB" w:rsidRDefault="00C227DB">
      <w:pPr>
        <w:rPr>
          <w:rFonts w:ascii="宋体" w:hAnsi="宋体"/>
          <w:color w:val="0D0D0D" w:themeColor="text1" w:themeTint="F2"/>
          <w:sz w:val="24"/>
        </w:rPr>
      </w:pPr>
    </w:p>
    <w:p w:rsidR="00C227DB" w:rsidRDefault="00E16BE0">
      <w:pPr>
        <w:spacing w:line="360" w:lineRule="auto"/>
        <w:ind w:firstLineChars="1000" w:firstLine="2400"/>
        <w:rPr>
          <w:color w:val="0D0D0D" w:themeColor="text1" w:themeTint="F2"/>
          <w:sz w:val="24"/>
        </w:rPr>
      </w:pPr>
      <w:r>
        <w:rPr>
          <w:rFonts w:hint="eastAsia"/>
          <w:color w:val="0D0D0D" w:themeColor="text1" w:themeTint="F2"/>
          <w:sz w:val="24"/>
        </w:rPr>
        <w:t>表</w:t>
      </w:r>
      <w:r>
        <w:rPr>
          <w:rFonts w:hint="eastAsia"/>
          <w:color w:val="0D0D0D" w:themeColor="text1" w:themeTint="F2"/>
          <w:sz w:val="24"/>
        </w:rPr>
        <w:t xml:space="preserve">2  </w:t>
      </w:r>
      <w:r>
        <w:rPr>
          <w:rFonts w:hint="eastAsia"/>
          <w:color w:val="0D0D0D" w:themeColor="text1" w:themeTint="F2"/>
          <w:sz w:val="24"/>
        </w:rPr>
        <w:t>学位论文引文文种分析</w:t>
      </w:r>
    </w:p>
    <w:tbl>
      <w:tblPr>
        <w:tblW w:w="7002" w:type="dxa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Look w:val="04A0"/>
      </w:tblPr>
      <w:tblGrid>
        <w:gridCol w:w="936"/>
        <w:gridCol w:w="756"/>
        <w:gridCol w:w="1266"/>
        <w:gridCol w:w="756"/>
        <w:gridCol w:w="1266"/>
        <w:gridCol w:w="756"/>
        <w:gridCol w:w="1266"/>
      </w:tblGrid>
      <w:tr w:rsidR="00C227DB">
        <w:trPr>
          <w:trHeight w:val="261"/>
          <w:jc w:val="center"/>
        </w:trPr>
        <w:tc>
          <w:tcPr>
            <w:tcW w:w="936" w:type="dxa"/>
            <w:vMerge w:val="restart"/>
            <w:tcBorders>
              <w:bottom w:val="single" w:sz="6" w:space="0" w:color="008000"/>
            </w:tcBorders>
          </w:tcPr>
          <w:p w:rsidR="00C227DB" w:rsidRDefault="00E16BE0" w:rsidP="00F1512C">
            <w:pPr>
              <w:spacing w:beforeLines="50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>引文文种</w:t>
            </w:r>
          </w:p>
        </w:tc>
        <w:tc>
          <w:tcPr>
            <w:tcW w:w="2022" w:type="dxa"/>
            <w:gridSpan w:val="2"/>
            <w:tcBorders>
              <w:bottom w:val="single" w:sz="6" w:space="0" w:color="008000"/>
            </w:tcBorders>
          </w:tcPr>
          <w:p w:rsidR="00C227DB" w:rsidRDefault="00E16BE0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>论文引文</w:t>
            </w:r>
          </w:p>
        </w:tc>
        <w:tc>
          <w:tcPr>
            <w:tcW w:w="2022" w:type="dxa"/>
            <w:gridSpan w:val="2"/>
            <w:tcBorders>
              <w:bottom w:val="single" w:sz="6" w:space="0" w:color="008000"/>
            </w:tcBorders>
          </w:tcPr>
          <w:p w:rsidR="00C227DB" w:rsidRDefault="00E16BE0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>综述引文</w:t>
            </w:r>
          </w:p>
        </w:tc>
        <w:tc>
          <w:tcPr>
            <w:tcW w:w="2022" w:type="dxa"/>
            <w:gridSpan w:val="2"/>
            <w:tcBorders>
              <w:bottom w:val="single" w:sz="6" w:space="0" w:color="008000"/>
            </w:tcBorders>
          </w:tcPr>
          <w:p w:rsidR="00C227DB" w:rsidRDefault="00E16BE0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>论文</w:t>
            </w:r>
            <w:r>
              <w:rPr>
                <w:rFonts w:hint="eastAsia"/>
                <w:color w:val="0D0D0D" w:themeColor="text1" w:themeTint="F2"/>
                <w:sz w:val="24"/>
              </w:rPr>
              <w:t>+</w:t>
            </w:r>
            <w:r>
              <w:rPr>
                <w:rFonts w:hint="eastAsia"/>
                <w:color w:val="0D0D0D" w:themeColor="text1" w:themeTint="F2"/>
                <w:sz w:val="24"/>
              </w:rPr>
              <w:t>综述</w:t>
            </w:r>
          </w:p>
        </w:tc>
      </w:tr>
      <w:tr w:rsidR="00C227DB">
        <w:trPr>
          <w:trHeight w:val="248"/>
          <w:jc w:val="center"/>
        </w:trPr>
        <w:tc>
          <w:tcPr>
            <w:tcW w:w="936" w:type="dxa"/>
            <w:vMerge/>
          </w:tcPr>
          <w:p w:rsidR="00C227DB" w:rsidRDefault="00C227DB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756" w:type="dxa"/>
          </w:tcPr>
          <w:p w:rsidR="00C227DB" w:rsidRDefault="00E16BE0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>引文数</w:t>
            </w:r>
          </w:p>
        </w:tc>
        <w:tc>
          <w:tcPr>
            <w:tcW w:w="1266" w:type="dxa"/>
          </w:tcPr>
          <w:p w:rsidR="00C227DB" w:rsidRDefault="00E16BE0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>百分比（</w:t>
            </w:r>
            <w:r>
              <w:rPr>
                <w:rFonts w:hint="eastAsia"/>
                <w:color w:val="0D0D0D" w:themeColor="text1" w:themeTint="F2"/>
                <w:sz w:val="24"/>
              </w:rPr>
              <w:t>%</w:t>
            </w:r>
            <w:r>
              <w:rPr>
                <w:rFonts w:hint="eastAsia"/>
                <w:color w:val="0D0D0D" w:themeColor="text1" w:themeTint="F2"/>
                <w:sz w:val="24"/>
              </w:rPr>
              <w:t>）</w:t>
            </w:r>
          </w:p>
        </w:tc>
        <w:tc>
          <w:tcPr>
            <w:tcW w:w="756" w:type="dxa"/>
          </w:tcPr>
          <w:p w:rsidR="00C227DB" w:rsidRDefault="00E16BE0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>引文数</w:t>
            </w:r>
          </w:p>
        </w:tc>
        <w:tc>
          <w:tcPr>
            <w:tcW w:w="1266" w:type="dxa"/>
          </w:tcPr>
          <w:p w:rsidR="00C227DB" w:rsidRDefault="00E16BE0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>百分比（</w:t>
            </w:r>
            <w:r>
              <w:rPr>
                <w:rFonts w:hint="eastAsia"/>
                <w:color w:val="0D0D0D" w:themeColor="text1" w:themeTint="F2"/>
                <w:sz w:val="24"/>
              </w:rPr>
              <w:t>%</w:t>
            </w:r>
            <w:r>
              <w:rPr>
                <w:rFonts w:hint="eastAsia"/>
                <w:color w:val="0D0D0D" w:themeColor="text1" w:themeTint="F2"/>
                <w:sz w:val="24"/>
              </w:rPr>
              <w:t>）</w:t>
            </w:r>
          </w:p>
        </w:tc>
        <w:tc>
          <w:tcPr>
            <w:tcW w:w="756" w:type="dxa"/>
          </w:tcPr>
          <w:p w:rsidR="00C227DB" w:rsidRDefault="00E16BE0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>引文数</w:t>
            </w:r>
          </w:p>
        </w:tc>
        <w:tc>
          <w:tcPr>
            <w:tcW w:w="1266" w:type="dxa"/>
          </w:tcPr>
          <w:p w:rsidR="00C227DB" w:rsidRDefault="00E16BE0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>百分比（</w:t>
            </w:r>
            <w:r>
              <w:rPr>
                <w:rFonts w:hint="eastAsia"/>
                <w:color w:val="0D0D0D" w:themeColor="text1" w:themeTint="F2"/>
                <w:sz w:val="24"/>
              </w:rPr>
              <w:t>%</w:t>
            </w:r>
            <w:r>
              <w:rPr>
                <w:rFonts w:hint="eastAsia"/>
                <w:color w:val="0D0D0D" w:themeColor="text1" w:themeTint="F2"/>
                <w:sz w:val="24"/>
              </w:rPr>
              <w:t>）</w:t>
            </w:r>
          </w:p>
        </w:tc>
      </w:tr>
      <w:tr w:rsidR="00C227DB">
        <w:trPr>
          <w:trHeight w:val="157"/>
          <w:jc w:val="center"/>
        </w:trPr>
        <w:tc>
          <w:tcPr>
            <w:tcW w:w="936" w:type="dxa"/>
          </w:tcPr>
          <w:p w:rsidR="00C227DB" w:rsidRDefault="00E16BE0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>中文</w:t>
            </w:r>
          </w:p>
        </w:tc>
        <w:tc>
          <w:tcPr>
            <w:tcW w:w="756" w:type="dxa"/>
          </w:tcPr>
          <w:p w:rsidR="00C227DB" w:rsidRDefault="00E16BE0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>261</w:t>
            </w:r>
          </w:p>
        </w:tc>
        <w:tc>
          <w:tcPr>
            <w:tcW w:w="1266" w:type="dxa"/>
          </w:tcPr>
          <w:p w:rsidR="00C227DB" w:rsidRDefault="00E16BE0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>22.7</w:t>
            </w:r>
          </w:p>
        </w:tc>
        <w:tc>
          <w:tcPr>
            <w:tcW w:w="756" w:type="dxa"/>
          </w:tcPr>
          <w:p w:rsidR="00C227DB" w:rsidRDefault="00E16BE0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 xml:space="preserve"> 302</w:t>
            </w:r>
          </w:p>
        </w:tc>
        <w:tc>
          <w:tcPr>
            <w:tcW w:w="1266" w:type="dxa"/>
          </w:tcPr>
          <w:p w:rsidR="00C227DB" w:rsidRDefault="00E16BE0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>17.0</w:t>
            </w:r>
          </w:p>
        </w:tc>
        <w:tc>
          <w:tcPr>
            <w:tcW w:w="756" w:type="dxa"/>
          </w:tcPr>
          <w:p w:rsidR="00C227DB" w:rsidRDefault="00E16BE0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 xml:space="preserve"> 563</w:t>
            </w:r>
          </w:p>
        </w:tc>
        <w:tc>
          <w:tcPr>
            <w:tcW w:w="1266" w:type="dxa"/>
          </w:tcPr>
          <w:p w:rsidR="00C227DB" w:rsidRDefault="00E16BE0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>19.2</w:t>
            </w:r>
          </w:p>
        </w:tc>
      </w:tr>
      <w:tr w:rsidR="00C227DB">
        <w:trPr>
          <w:trHeight w:val="157"/>
          <w:jc w:val="center"/>
        </w:trPr>
        <w:tc>
          <w:tcPr>
            <w:tcW w:w="936" w:type="dxa"/>
          </w:tcPr>
          <w:p w:rsidR="00C227DB" w:rsidRDefault="00E16BE0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>英文</w:t>
            </w:r>
          </w:p>
        </w:tc>
        <w:tc>
          <w:tcPr>
            <w:tcW w:w="756" w:type="dxa"/>
          </w:tcPr>
          <w:p w:rsidR="00C227DB" w:rsidRDefault="00E16BE0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>891</w:t>
            </w:r>
          </w:p>
        </w:tc>
        <w:tc>
          <w:tcPr>
            <w:tcW w:w="1266" w:type="dxa"/>
          </w:tcPr>
          <w:p w:rsidR="00C227DB" w:rsidRDefault="00E16BE0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>77.3</w:t>
            </w:r>
          </w:p>
        </w:tc>
        <w:tc>
          <w:tcPr>
            <w:tcW w:w="756" w:type="dxa"/>
          </w:tcPr>
          <w:p w:rsidR="00C227DB" w:rsidRDefault="00E16BE0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>1476</w:t>
            </w:r>
          </w:p>
        </w:tc>
        <w:tc>
          <w:tcPr>
            <w:tcW w:w="1266" w:type="dxa"/>
          </w:tcPr>
          <w:p w:rsidR="00C227DB" w:rsidRDefault="00E16BE0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>83.0</w:t>
            </w:r>
          </w:p>
        </w:tc>
        <w:tc>
          <w:tcPr>
            <w:tcW w:w="756" w:type="dxa"/>
          </w:tcPr>
          <w:p w:rsidR="00C227DB" w:rsidRDefault="00E16BE0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>2367</w:t>
            </w:r>
          </w:p>
        </w:tc>
        <w:tc>
          <w:tcPr>
            <w:tcW w:w="1266" w:type="dxa"/>
          </w:tcPr>
          <w:p w:rsidR="00C227DB" w:rsidRDefault="00E16BE0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>80.8</w:t>
            </w:r>
          </w:p>
        </w:tc>
      </w:tr>
    </w:tbl>
    <w:p w:rsidR="00C227DB" w:rsidRDefault="00E16BE0">
      <w:pPr>
        <w:spacing w:line="380" w:lineRule="exact"/>
        <w:ind w:leftChars="100" w:left="1170" w:hangingChars="400" w:hanging="960"/>
        <w:rPr>
          <w:rFonts w:ascii="Verdana" w:hAnsi="Verdana" w:cs="宋体"/>
          <w:color w:val="0D0D0D" w:themeColor="text1" w:themeTint="F2"/>
          <w:sz w:val="24"/>
        </w:rPr>
      </w:pPr>
      <w:r>
        <w:rPr>
          <w:rFonts w:ascii="Verdana" w:hAnsi="Verdana" w:cs="宋体" w:hint="eastAsia"/>
          <w:color w:val="0D0D0D" w:themeColor="text1" w:themeTint="F2"/>
          <w:sz w:val="24"/>
        </w:rPr>
        <w:t>第四部分是</w:t>
      </w:r>
      <w:r>
        <w:rPr>
          <w:rFonts w:ascii="Verdana" w:hAnsi="Verdana" w:cs="宋体"/>
          <w:color w:val="0D0D0D" w:themeColor="text1" w:themeTint="F2"/>
          <w:sz w:val="24"/>
        </w:rPr>
        <w:t>讨论</w:t>
      </w:r>
      <w:r>
        <w:rPr>
          <w:rFonts w:ascii="Verdana" w:hAnsi="Verdana" w:cs="宋体" w:hint="eastAsia"/>
          <w:color w:val="0D0D0D" w:themeColor="text1" w:themeTint="F2"/>
          <w:sz w:val="24"/>
        </w:rPr>
        <w:t>，结合结果进行讨论，充分展开，一般分</w:t>
      </w:r>
      <w:r>
        <w:rPr>
          <w:rFonts w:ascii="Verdana" w:hAnsi="Verdana" w:cs="宋体" w:hint="eastAsia"/>
          <w:color w:val="0D0D0D" w:themeColor="text1" w:themeTint="F2"/>
          <w:sz w:val="24"/>
        </w:rPr>
        <w:t>2-3</w:t>
      </w:r>
      <w:r>
        <w:rPr>
          <w:rFonts w:ascii="Verdana" w:hAnsi="Verdana" w:cs="宋体" w:hint="eastAsia"/>
          <w:color w:val="0D0D0D" w:themeColor="text1" w:themeTint="F2"/>
          <w:sz w:val="24"/>
        </w:rPr>
        <w:t>个段落，每段找出主题句，即讨论的主题。</w:t>
      </w:r>
    </w:p>
    <w:p w:rsidR="00C227DB" w:rsidRDefault="00E16BE0">
      <w:pPr>
        <w:spacing w:line="380" w:lineRule="exact"/>
        <w:rPr>
          <w:rFonts w:ascii="Verdana" w:hAnsi="Verdana" w:cs="宋体"/>
          <w:color w:val="0D0D0D" w:themeColor="text1" w:themeTint="F2"/>
          <w:sz w:val="24"/>
        </w:rPr>
      </w:pPr>
      <w:r>
        <w:rPr>
          <w:rFonts w:ascii="Verdana" w:hAnsi="Verdana" w:cs="宋体" w:hint="eastAsia"/>
          <w:color w:val="0D0D0D" w:themeColor="text1" w:themeTint="F2"/>
          <w:sz w:val="24"/>
        </w:rPr>
        <w:t xml:space="preserve">  </w:t>
      </w:r>
      <w:r>
        <w:rPr>
          <w:rFonts w:ascii="Verdana" w:hAnsi="Verdana" w:cs="宋体" w:hint="eastAsia"/>
          <w:color w:val="0D0D0D" w:themeColor="text1" w:themeTint="F2"/>
          <w:sz w:val="24"/>
        </w:rPr>
        <w:t>正文的标题及序号如下：</w:t>
      </w:r>
    </w:p>
    <w:p w:rsidR="00C227DB" w:rsidRDefault="00E16BE0">
      <w:pPr>
        <w:spacing w:line="380" w:lineRule="exact"/>
        <w:ind w:firstLineChars="100" w:firstLine="240"/>
        <w:rPr>
          <w:rFonts w:ascii="Verdana" w:hAnsi="Verdana" w:cs="宋体"/>
          <w:color w:val="0D0D0D" w:themeColor="text1" w:themeTint="F2"/>
          <w:sz w:val="24"/>
        </w:rPr>
      </w:pPr>
      <w:r>
        <w:rPr>
          <w:rFonts w:ascii="Verdana" w:hAnsi="Verdana" w:cs="宋体" w:hint="eastAsia"/>
          <w:color w:val="0D0D0D" w:themeColor="text1" w:themeTint="F2"/>
          <w:sz w:val="24"/>
        </w:rPr>
        <w:t>前言部分不用标题和序号，第二到第四部分要有标题及序号。格式如下：</w:t>
      </w:r>
    </w:p>
    <w:p w:rsidR="00C227DB" w:rsidRDefault="00E16BE0">
      <w:pPr>
        <w:spacing w:line="380" w:lineRule="exact"/>
        <w:rPr>
          <w:rFonts w:ascii="Verdana" w:hAnsi="Verdana" w:cs="宋体"/>
          <w:color w:val="0D0D0D" w:themeColor="text1" w:themeTint="F2"/>
          <w:sz w:val="24"/>
        </w:rPr>
      </w:pPr>
      <w:r>
        <w:rPr>
          <w:rFonts w:ascii="Verdana" w:hAnsi="Verdana" w:cs="宋体" w:hint="eastAsia"/>
          <w:color w:val="0D0D0D" w:themeColor="text1" w:themeTint="F2"/>
          <w:sz w:val="24"/>
        </w:rPr>
        <w:t xml:space="preserve">  1 </w:t>
      </w:r>
      <w:r>
        <w:rPr>
          <w:rFonts w:ascii="Verdana" w:hAnsi="Verdana" w:cs="宋体" w:hint="eastAsia"/>
          <w:color w:val="0D0D0D" w:themeColor="text1" w:themeTint="F2"/>
          <w:sz w:val="24"/>
        </w:rPr>
        <w:t>对象与方法</w:t>
      </w:r>
    </w:p>
    <w:p w:rsidR="00C227DB" w:rsidRDefault="00E16BE0">
      <w:pPr>
        <w:spacing w:line="380" w:lineRule="exact"/>
        <w:ind w:firstLineChars="100" w:firstLine="240"/>
        <w:rPr>
          <w:rFonts w:ascii="Verdana" w:hAnsi="Verdana" w:cs="宋体"/>
          <w:color w:val="0D0D0D" w:themeColor="text1" w:themeTint="F2"/>
          <w:sz w:val="24"/>
        </w:rPr>
      </w:pPr>
      <w:r>
        <w:rPr>
          <w:rFonts w:ascii="Verdana" w:hAnsi="Verdana" w:cs="宋体" w:hint="eastAsia"/>
          <w:color w:val="0D0D0D" w:themeColor="text1" w:themeTint="F2"/>
          <w:sz w:val="24"/>
        </w:rPr>
        <w:t xml:space="preserve">1.1 </w:t>
      </w:r>
      <w:r>
        <w:rPr>
          <w:rFonts w:ascii="Verdana" w:hAnsi="Verdana" w:cs="宋体" w:hint="eastAsia"/>
          <w:color w:val="0D0D0D" w:themeColor="text1" w:themeTint="F2"/>
          <w:sz w:val="24"/>
        </w:rPr>
        <w:t>对象</w:t>
      </w:r>
    </w:p>
    <w:p w:rsidR="00C227DB" w:rsidRDefault="00E16BE0">
      <w:pPr>
        <w:spacing w:line="380" w:lineRule="exact"/>
        <w:ind w:firstLineChars="100" w:firstLine="240"/>
        <w:rPr>
          <w:rFonts w:ascii="Verdana" w:hAnsi="Verdana" w:cs="宋体"/>
          <w:color w:val="0D0D0D" w:themeColor="text1" w:themeTint="F2"/>
          <w:sz w:val="24"/>
        </w:rPr>
      </w:pPr>
      <w:r>
        <w:rPr>
          <w:rFonts w:ascii="Verdana" w:hAnsi="Verdana" w:cs="宋体" w:hint="eastAsia"/>
          <w:color w:val="0D0D0D" w:themeColor="text1" w:themeTint="F2"/>
          <w:sz w:val="24"/>
        </w:rPr>
        <w:t xml:space="preserve">1.2 </w:t>
      </w:r>
      <w:r>
        <w:rPr>
          <w:rFonts w:ascii="Verdana" w:hAnsi="Verdana" w:cs="宋体" w:hint="eastAsia"/>
          <w:color w:val="0D0D0D" w:themeColor="text1" w:themeTint="F2"/>
          <w:sz w:val="24"/>
        </w:rPr>
        <w:t>方法</w:t>
      </w:r>
    </w:p>
    <w:p w:rsidR="00C227DB" w:rsidRDefault="00E16BE0">
      <w:pPr>
        <w:spacing w:line="380" w:lineRule="exact"/>
        <w:ind w:firstLineChars="100" w:firstLine="240"/>
        <w:rPr>
          <w:rFonts w:ascii="Verdana" w:hAnsi="Verdana" w:cs="宋体"/>
          <w:color w:val="0D0D0D" w:themeColor="text1" w:themeTint="F2"/>
          <w:sz w:val="24"/>
        </w:rPr>
      </w:pPr>
      <w:r>
        <w:rPr>
          <w:rFonts w:ascii="Verdana" w:hAnsi="Verdana" w:cs="宋体" w:hint="eastAsia"/>
          <w:color w:val="0D0D0D" w:themeColor="text1" w:themeTint="F2"/>
          <w:sz w:val="24"/>
        </w:rPr>
        <w:lastRenderedPageBreak/>
        <w:t xml:space="preserve">2 </w:t>
      </w:r>
      <w:r>
        <w:rPr>
          <w:rFonts w:ascii="Verdana" w:hAnsi="Verdana" w:cs="宋体" w:hint="eastAsia"/>
          <w:color w:val="0D0D0D" w:themeColor="text1" w:themeTint="F2"/>
          <w:sz w:val="24"/>
        </w:rPr>
        <w:t>结果</w:t>
      </w:r>
    </w:p>
    <w:p w:rsidR="00C227DB" w:rsidRDefault="00E16BE0">
      <w:pPr>
        <w:spacing w:line="380" w:lineRule="exact"/>
        <w:ind w:firstLineChars="100" w:firstLine="240"/>
        <w:rPr>
          <w:rFonts w:ascii="Verdana" w:hAnsi="Verdana" w:cs="宋体"/>
          <w:color w:val="0D0D0D" w:themeColor="text1" w:themeTint="F2"/>
          <w:sz w:val="24"/>
        </w:rPr>
      </w:pPr>
      <w:r>
        <w:rPr>
          <w:rFonts w:ascii="Verdana" w:hAnsi="Verdana" w:cs="宋体" w:hint="eastAsia"/>
          <w:color w:val="0D0D0D" w:themeColor="text1" w:themeTint="F2"/>
          <w:sz w:val="24"/>
        </w:rPr>
        <w:t xml:space="preserve">2.1 </w:t>
      </w:r>
    </w:p>
    <w:p w:rsidR="00C227DB" w:rsidRDefault="00E16BE0">
      <w:pPr>
        <w:spacing w:line="380" w:lineRule="exact"/>
        <w:ind w:firstLineChars="100" w:firstLine="240"/>
        <w:rPr>
          <w:rFonts w:ascii="Verdana" w:hAnsi="Verdana" w:cs="宋体"/>
          <w:color w:val="0D0D0D" w:themeColor="text1" w:themeTint="F2"/>
          <w:sz w:val="24"/>
        </w:rPr>
      </w:pPr>
      <w:r>
        <w:rPr>
          <w:rFonts w:ascii="Verdana" w:hAnsi="Verdana" w:cs="宋体" w:hint="eastAsia"/>
          <w:color w:val="0D0D0D" w:themeColor="text1" w:themeTint="F2"/>
          <w:sz w:val="24"/>
        </w:rPr>
        <w:t xml:space="preserve">2.2 </w:t>
      </w:r>
    </w:p>
    <w:p w:rsidR="00C227DB" w:rsidRDefault="00E16BE0">
      <w:pPr>
        <w:spacing w:line="380" w:lineRule="exact"/>
        <w:ind w:firstLineChars="100" w:firstLine="240"/>
        <w:rPr>
          <w:rFonts w:ascii="Verdana" w:hAnsi="Verdana" w:cs="宋体"/>
          <w:color w:val="0D0D0D" w:themeColor="text1" w:themeTint="F2"/>
          <w:sz w:val="24"/>
        </w:rPr>
      </w:pPr>
      <w:r>
        <w:rPr>
          <w:rFonts w:ascii="Verdana" w:hAnsi="Verdana" w:cs="宋体" w:hint="eastAsia"/>
          <w:color w:val="0D0D0D" w:themeColor="text1" w:themeTint="F2"/>
          <w:sz w:val="24"/>
        </w:rPr>
        <w:t xml:space="preserve">3 </w:t>
      </w:r>
      <w:r>
        <w:rPr>
          <w:rFonts w:ascii="Verdana" w:hAnsi="Verdana" w:cs="宋体" w:hint="eastAsia"/>
          <w:color w:val="0D0D0D" w:themeColor="text1" w:themeTint="F2"/>
          <w:sz w:val="24"/>
        </w:rPr>
        <w:t>讨论</w:t>
      </w:r>
    </w:p>
    <w:p w:rsidR="00C227DB" w:rsidRDefault="00E16BE0">
      <w:pPr>
        <w:spacing w:line="380" w:lineRule="exact"/>
        <w:ind w:firstLineChars="100" w:firstLine="240"/>
        <w:rPr>
          <w:rFonts w:ascii="Verdana" w:hAnsi="Verdana" w:cs="宋体"/>
          <w:color w:val="0D0D0D" w:themeColor="text1" w:themeTint="F2"/>
          <w:sz w:val="24"/>
        </w:rPr>
      </w:pPr>
      <w:r>
        <w:rPr>
          <w:rFonts w:ascii="Verdana" w:hAnsi="Verdana" w:cs="宋体" w:hint="eastAsia"/>
          <w:color w:val="0D0D0D" w:themeColor="text1" w:themeTint="F2"/>
          <w:sz w:val="24"/>
        </w:rPr>
        <w:t>3.1</w:t>
      </w:r>
    </w:p>
    <w:p w:rsidR="00C227DB" w:rsidRDefault="00E16BE0">
      <w:pPr>
        <w:spacing w:line="380" w:lineRule="exact"/>
        <w:ind w:firstLineChars="100" w:firstLine="240"/>
        <w:rPr>
          <w:rFonts w:ascii="Verdana" w:hAnsi="Verdana" w:cs="宋体"/>
          <w:color w:val="0D0D0D" w:themeColor="text1" w:themeTint="F2"/>
          <w:sz w:val="24"/>
        </w:rPr>
      </w:pPr>
      <w:r>
        <w:rPr>
          <w:rFonts w:ascii="Verdana" w:hAnsi="Verdana" w:cs="宋体" w:hint="eastAsia"/>
          <w:color w:val="0D0D0D" w:themeColor="text1" w:themeTint="F2"/>
          <w:sz w:val="24"/>
        </w:rPr>
        <w:t>3.2</w:t>
      </w:r>
    </w:p>
    <w:p w:rsidR="00C227DB" w:rsidRDefault="00E16BE0">
      <w:pPr>
        <w:spacing w:line="380" w:lineRule="exact"/>
        <w:rPr>
          <w:rFonts w:ascii="Verdana" w:hAnsi="Verdana" w:cs="宋体"/>
          <w:b/>
          <w:bCs/>
          <w:color w:val="0D0D0D" w:themeColor="text1" w:themeTint="F2"/>
          <w:sz w:val="24"/>
        </w:rPr>
      </w:pPr>
      <w:r>
        <w:rPr>
          <w:rFonts w:ascii="Verdana" w:hAnsi="Verdana" w:cs="宋体" w:hint="eastAsia"/>
          <w:b/>
          <w:bCs/>
          <w:color w:val="0D0D0D" w:themeColor="text1" w:themeTint="F2"/>
          <w:sz w:val="24"/>
        </w:rPr>
        <w:t>六</w:t>
      </w:r>
      <w:r>
        <w:rPr>
          <w:rFonts w:ascii="Verdana" w:hAnsi="Verdana" w:cs="宋体"/>
          <w:b/>
          <w:bCs/>
          <w:color w:val="0D0D0D" w:themeColor="text1" w:themeTint="F2"/>
          <w:sz w:val="24"/>
        </w:rPr>
        <w:t>、参考文献</w:t>
      </w:r>
    </w:p>
    <w:p w:rsidR="00C227DB" w:rsidRDefault="00E16BE0">
      <w:pPr>
        <w:spacing w:line="380" w:lineRule="exact"/>
        <w:rPr>
          <w:rFonts w:ascii="Verdana" w:hAnsi="Verdana" w:cs="宋体"/>
          <w:color w:val="0D0D0D" w:themeColor="text1" w:themeTint="F2"/>
          <w:sz w:val="24"/>
        </w:rPr>
      </w:pPr>
      <w:r>
        <w:rPr>
          <w:rFonts w:ascii="Verdana" w:hAnsi="Verdana" w:cs="宋体" w:hint="eastAsia"/>
          <w:color w:val="0D0D0D" w:themeColor="text1" w:themeTint="F2"/>
          <w:sz w:val="24"/>
        </w:rPr>
        <w:t>要求至少</w:t>
      </w:r>
      <w:r>
        <w:rPr>
          <w:rFonts w:ascii="Verdana" w:hAnsi="Verdana" w:cs="宋体" w:hint="eastAsia"/>
          <w:color w:val="0D0D0D" w:themeColor="text1" w:themeTint="F2"/>
          <w:sz w:val="24"/>
        </w:rPr>
        <w:t>3</w:t>
      </w:r>
      <w:r>
        <w:rPr>
          <w:rFonts w:ascii="Verdana" w:hAnsi="Verdana" w:cs="宋体" w:hint="eastAsia"/>
          <w:color w:val="0D0D0D" w:themeColor="text1" w:themeTint="F2"/>
          <w:sz w:val="24"/>
        </w:rPr>
        <w:t>篇论著，格式如下：</w:t>
      </w:r>
    </w:p>
    <w:p w:rsidR="00C227DB" w:rsidRDefault="00E16BE0">
      <w:pPr>
        <w:pStyle w:val="a3"/>
        <w:numPr>
          <w:ilvl w:val="0"/>
          <w:numId w:val="1"/>
        </w:numPr>
        <w:spacing w:line="380" w:lineRule="exact"/>
        <w:ind w:firstLineChars="0"/>
        <w:rPr>
          <w:color w:val="0D0D0D" w:themeColor="text1" w:themeTint="F2"/>
          <w:sz w:val="24"/>
        </w:rPr>
      </w:pPr>
      <w:r>
        <w:rPr>
          <w:rFonts w:hint="eastAsia"/>
          <w:color w:val="0D0D0D" w:themeColor="text1" w:themeTint="F2"/>
          <w:sz w:val="24"/>
        </w:rPr>
        <w:t>莫志兵</w:t>
      </w:r>
      <w:r>
        <w:rPr>
          <w:rFonts w:hint="eastAsia"/>
          <w:color w:val="0D0D0D" w:themeColor="text1" w:themeTint="F2"/>
          <w:sz w:val="24"/>
        </w:rPr>
        <w:t xml:space="preserve">, </w:t>
      </w:r>
      <w:r>
        <w:rPr>
          <w:rFonts w:hint="eastAsia"/>
          <w:color w:val="0D0D0D" w:themeColor="text1" w:themeTint="F2"/>
          <w:sz w:val="24"/>
        </w:rPr>
        <w:t>王文英</w:t>
      </w:r>
      <w:r>
        <w:rPr>
          <w:rFonts w:hint="eastAsia"/>
          <w:color w:val="0D0D0D" w:themeColor="text1" w:themeTint="F2"/>
          <w:sz w:val="24"/>
        </w:rPr>
        <w:t xml:space="preserve">, </w:t>
      </w:r>
      <w:r>
        <w:rPr>
          <w:rFonts w:hint="eastAsia"/>
          <w:color w:val="0D0D0D" w:themeColor="text1" w:themeTint="F2"/>
          <w:sz w:val="24"/>
        </w:rPr>
        <w:t>汪玲，等</w:t>
      </w:r>
      <w:r>
        <w:rPr>
          <w:rFonts w:hint="eastAsia"/>
          <w:color w:val="0D0D0D" w:themeColor="text1" w:themeTint="F2"/>
          <w:sz w:val="24"/>
        </w:rPr>
        <w:t xml:space="preserve">. </w:t>
      </w:r>
      <w:r>
        <w:rPr>
          <w:rFonts w:hint="eastAsia"/>
          <w:color w:val="0D0D0D" w:themeColor="text1" w:themeTint="F2"/>
          <w:sz w:val="24"/>
        </w:rPr>
        <w:t>考试应激的相关因素分析</w:t>
      </w:r>
      <w:r>
        <w:rPr>
          <w:rFonts w:hint="eastAsia"/>
          <w:color w:val="0D0D0D" w:themeColor="text1" w:themeTint="F2"/>
          <w:sz w:val="24"/>
        </w:rPr>
        <w:t xml:space="preserve">. </w:t>
      </w:r>
      <w:r>
        <w:rPr>
          <w:rFonts w:hint="eastAsia"/>
          <w:color w:val="0D0D0D" w:themeColor="text1" w:themeTint="F2"/>
          <w:sz w:val="24"/>
        </w:rPr>
        <w:t>中国心理卫生杂志</w:t>
      </w:r>
      <w:r>
        <w:rPr>
          <w:rFonts w:hint="eastAsia"/>
          <w:color w:val="0D0D0D" w:themeColor="text1" w:themeTint="F2"/>
          <w:sz w:val="24"/>
        </w:rPr>
        <w:t>, 1999, 13 (1) : 33-35.</w:t>
      </w:r>
    </w:p>
    <w:p w:rsidR="00C227DB" w:rsidRDefault="00C227DB">
      <w:pPr>
        <w:spacing w:line="380" w:lineRule="exact"/>
        <w:rPr>
          <w:color w:val="0D0D0D" w:themeColor="text1" w:themeTint="F2"/>
          <w:sz w:val="24"/>
        </w:rPr>
      </w:pPr>
    </w:p>
    <w:p w:rsidR="00C227DB" w:rsidRDefault="00E16BE0">
      <w:pPr>
        <w:spacing w:line="380" w:lineRule="exact"/>
        <w:rPr>
          <w:color w:val="0D0D0D" w:themeColor="text1" w:themeTint="F2"/>
          <w:sz w:val="24"/>
        </w:rPr>
      </w:pPr>
      <w:r>
        <w:rPr>
          <w:rFonts w:hint="eastAsia"/>
          <w:color w:val="0D0D0D" w:themeColor="text1" w:themeTint="F2"/>
          <w:sz w:val="24"/>
        </w:rPr>
        <w:t>论文要求：</w:t>
      </w:r>
    </w:p>
    <w:p w:rsidR="00C227DB" w:rsidRDefault="00E16BE0">
      <w:pPr>
        <w:spacing w:line="380" w:lineRule="exact"/>
        <w:rPr>
          <w:color w:val="0D0D0D" w:themeColor="text1" w:themeTint="F2"/>
          <w:sz w:val="24"/>
        </w:rPr>
      </w:pPr>
      <w:r>
        <w:rPr>
          <w:rFonts w:hint="eastAsia"/>
          <w:color w:val="0D0D0D" w:themeColor="text1" w:themeTint="F2"/>
          <w:sz w:val="24"/>
        </w:rPr>
        <w:t>1.</w:t>
      </w:r>
      <w:r>
        <w:rPr>
          <w:rFonts w:hint="eastAsia"/>
          <w:color w:val="0D0D0D" w:themeColor="text1" w:themeTint="F2"/>
          <w:sz w:val="24"/>
        </w:rPr>
        <w:t>体裁：论著。</w:t>
      </w:r>
    </w:p>
    <w:p w:rsidR="00C227DB" w:rsidRDefault="00E16BE0">
      <w:pPr>
        <w:spacing w:line="380" w:lineRule="exact"/>
        <w:rPr>
          <w:color w:val="0D0D0D" w:themeColor="text1" w:themeTint="F2"/>
          <w:sz w:val="24"/>
        </w:rPr>
      </w:pPr>
      <w:r>
        <w:rPr>
          <w:rFonts w:hint="eastAsia"/>
          <w:color w:val="0D0D0D" w:themeColor="text1" w:themeTint="F2"/>
          <w:sz w:val="24"/>
        </w:rPr>
        <w:t>2.</w:t>
      </w:r>
      <w:r>
        <w:rPr>
          <w:rFonts w:hint="eastAsia"/>
          <w:color w:val="0D0D0D" w:themeColor="text1" w:themeTint="F2"/>
          <w:sz w:val="24"/>
        </w:rPr>
        <w:t>字数不得少于</w:t>
      </w:r>
      <w:r>
        <w:rPr>
          <w:rFonts w:hint="eastAsia"/>
          <w:color w:val="0D0D0D" w:themeColor="text1" w:themeTint="F2"/>
          <w:sz w:val="24"/>
        </w:rPr>
        <w:t>3000</w:t>
      </w:r>
      <w:r>
        <w:rPr>
          <w:rFonts w:hint="eastAsia"/>
          <w:color w:val="0D0D0D" w:themeColor="text1" w:themeTint="F2"/>
          <w:sz w:val="24"/>
        </w:rPr>
        <w:t>字。</w:t>
      </w:r>
    </w:p>
    <w:p w:rsidR="00C227DB" w:rsidRDefault="00E16BE0" w:rsidP="00433053">
      <w:pPr>
        <w:spacing w:line="380" w:lineRule="exact"/>
        <w:ind w:left="480" w:hangingChars="200" w:hanging="480"/>
        <w:rPr>
          <w:color w:val="0D0D0D" w:themeColor="text1" w:themeTint="F2"/>
          <w:sz w:val="24"/>
        </w:rPr>
      </w:pPr>
      <w:r>
        <w:rPr>
          <w:rFonts w:hint="eastAsia"/>
          <w:color w:val="0D0D0D" w:themeColor="text1" w:themeTint="F2"/>
          <w:sz w:val="24"/>
        </w:rPr>
        <w:t>3.</w:t>
      </w:r>
      <w:r>
        <w:rPr>
          <w:rFonts w:hint="eastAsia"/>
          <w:color w:val="0D0D0D" w:themeColor="text1" w:themeTint="F2"/>
          <w:sz w:val="24"/>
        </w:rPr>
        <w:t>格式：按中华护理杂志格式。</w:t>
      </w:r>
      <w:r>
        <w:rPr>
          <w:rFonts w:hint="eastAsia"/>
          <w:color w:val="0D0D0D" w:themeColor="text1" w:themeTint="F2"/>
          <w:sz w:val="24"/>
        </w:rPr>
        <w:t>A4</w:t>
      </w:r>
      <w:r>
        <w:rPr>
          <w:rFonts w:hint="eastAsia"/>
          <w:color w:val="0D0D0D" w:themeColor="text1" w:themeTint="F2"/>
          <w:sz w:val="24"/>
        </w:rPr>
        <w:t>纸打印，</w:t>
      </w:r>
      <w:proofErr w:type="gramStart"/>
      <w:r>
        <w:rPr>
          <w:rFonts w:hint="eastAsia"/>
          <w:color w:val="0D0D0D" w:themeColor="text1" w:themeTint="F2"/>
          <w:sz w:val="24"/>
        </w:rPr>
        <w:t>左侧两钉装订</w:t>
      </w:r>
      <w:proofErr w:type="gramEnd"/>
      <w:r>
        <w:rPr>
          <w:rFonts w:hint="eastAsia"/>
          <w:color w:val="0D0D0D" w:themeColor="text1" w:themeTint="F2"/>
          <w:sz w:val="24"/>
        </w:rPr>
        <w:t>。</w:t>
      </w:r>
      <w:r>
        <w:rPr>
          <w:rFonts w:hint="eastAsia"/>
          <w:color w:val="0D0D0D" w:themeColor="text1" w:themeTint="F2"/>
          <w:sz w:val="24"/>
        </w:rPr>
        <w:t xml:space="preserve"> </w:t>
      </w:r>
      <w:r>
        <w:rPr>
          <w:rFonts w:hint="eastAsia"/>
          <w:color w:val="0D0D0D" w:themeColor="text1" w:themeTint="F2"/>
          <w:sz w:val="24"/>
        </w:rPr>
        <w:t>论文写作不分栏，中华护理杂志论文分栏是杂志社排版原因。</w:t>
      </w:r>
    </w:p>
    <w:p w:rsidR="00C227DB" w:rsidRDefault="00E16BE0">
      <w:pPr>
        <w:spacing w:line="380" w:lineRule="exact"/>
        <w:rPr>
          <w:color w:val="0D0D0D" w:themeColor="text1" w:themeTint="F2"/>
          <w:sz w:val="24"/>
        </w:rPr>
      </w:pPr>
      <w:r>
        <w:rPr>
          <w:rFonts w:hint="eastAsia"/>
          <w:color w:val="0D0D0D" w:themeColor="text1" w:themeTint="F2"/>
          <w:sz w:val="24"/>
        </w:rPr>
        <w:t>4.</w:t>
      </w:r>
      <w:r>
        <w:rPr>
          <w:rFonts w:hint="eastAsia"/>
          <w:color w:val="0D0D0D" w:themeColor="text1" w:themeTint="F2"/>
          <w:sz w:val="24"/>
        </w:rPr>
        <w:t>字体：宋体。</w:t>
      </w:r>
      <w:r>
        <w:rPr>
          <w:rFonts w:hint="eastAsia"/>
          <w:color w:val="0D0D0D" w:themeColor="text1" w:themeTint="F2"/>
          <w:sz w:val="24"/>
        </w:rPr>
        <w:t xml:space="preserve">  </w:t>
      </w:r>
    </w:p>
    <w:p w:rsidR="00C227DB" w:rsidRDefault="00E16BE0">
      <w:pPr>
        <w:spacing w:line="380" w:lineRule="exact"/>
        <w:rPr>
          <w:color w:val="0D0D0D" w:themeColor="text1" w:themeTint="F2"/>
          <w:sz w:val="24"/>
        </w:rPr>
      </w:pPr>
      <w:r>
        <w:rPr>
          <w:rFonts w:hint="eastAsia"/>
          <w:color w:val="0D0D0D" w:themeColor="text1" w:themeTint="F2"/>
          <w:sz w:val="24"/>
        </w:rPr>
        <w:t>5.</w:t>
      </w:r>
      <w:r>
        <w:rPr>
          <w:rFonts w:hint="eastAsia"/>
          <w:color w:val="0D0D0D" w:themeColor="text1" w:themeTint="F2"/>
          <w:sz w:val="24"/>
        </w:rPr>
        <w:t>字号：题目：</w:t>
      </w:r>
      <w:r>
        <w:rPr>
          <w:rFonts w:hint="eastAsia"/>
          <w:color w:val="0D0D0D" w:themeColor="text1" w:themeTint="F2"/>
          <w:sz w:val="24"/>
        </w:rPr>
        <w:t xml:space="preserve"> 4</w:t>
      </w:r>
      <w:r>
        <w:rPr>
          <w:rFonts w:hint="eastAsia"/>
          <w:color w:val="0D0D0D" w:themeColor="text1" w:themeTint="F2"/>
          <w:sz w:val="24"/>
        </w:rPr>
        <w:t>号；</w:t>
      </w:r>
      <w:r>
        <w:rPr>
          <w:rFonts w:hint="eastAsia"/>
          <w:color w:val="0D0D0D" w:themeColor="text1" w:themeTint="F2"/>
          <w:sz w:val="24"/>
        </w:rPr>
        <w:t xml:space="preserve"> </w:t>
      </w:r>
      <w:r>
        <w:rPr>
          <w:rFonts w:hint="eastAsia"/>
          <w:color w:val="0D0D0D" w:themeColor="text1" w:themeTint="F2"/>
          <w:sz w:val="24"/>
        </w:rPr>
        <w:t>姓名：</w:t>
      </w:r>
      <w:r>
        <w:rPr>
          <w:rFonts w:hint="eastAsia"/>
          <w:color w:val="0D0D0D" w:themeColor="text1" w:themeTint="F2"/>
          <w:sz w:val="24"/>
        </w:rPr>
        <w:t>5</w:t>
      </w:r>
      <w:r>
        <w:rPr>
          <w:rFonts w:hint="eastAsia"/>
          <w:color w:val="0D0D0D" w:themeColor="text1" w:themeTint="F2"/>
          <w:sz w:val="24"/>
        </w:rPr>
        <w:t>号；</w:t>
      </w:r>
      <w:r>
        <w:rPr>
          <w:rFonts w:hint="eastAsia"/>
          <w:color w:val="0D0D0D" w:themeColor="text1" w:themeTint="F2"/>
          <w:sz w:val="24"/>
        </w:rPr>
        <w:t xml:space="preserve"> </w:t>
      </w:r>
      <w:r>
        <w:rPr>
          <w:rFonts w:hint="eastAsia"/>
          <w:color w:val="0D0D0D" w:themeColor="text1" w:themeTint="F2"/>
          <w:sz w:val="24"/>
        </w:rPr>
        <w:t>正文：小</w:t>
      </w:r>
      <w:r>
        <w:rPr>
          <w:rFonts w:hint="eastAsia"/>
          <w:color w:val="0D0D0D" w:themeColor="text1" w:themeTint="F2"/>
          <w:sz w:val="24"/>
        </w:rPr>
        <w:t>4</w:t>
      </w:r>
      <w:r>
        <w:rPr>
          <w:rFonts w:hint="eastAsia"/>
          <w:color w:val="0D0D0D" w:themeColor="text1" w:themeTint="F2"/>
          <w:sz w:val="24"/>
        </w:rPr>
        <w:t>号；间距：</w:t>
      </w:r>
      <w:r>
        <w:rPr>
          <w:rFonts w:hint="eastAsia"/>
          <w:color w:val="0D0D0D" w:themeColor="text1" w:themeTint="F2"/>
          <w:sz w:val="24"/>
        </w:rPr>
        <w:t>1.5</w:t>
      </w:r>
      <w:r>
        <w:rPr>
          <w:rFonts w:hint="eastAsia"/>
          <w:color w:val="0D0D0D" w:themeColor="text1" w:themeTint="F2"/>
          <w:sz w:val="24"/>
        </w:rPr>
        <w:t>倍行距；边距：上下左右各</w:t>
      </w:r>
      <w:r>
        <w:rPr>
          <w:rFonts w:hint="eastAsia"/>
          <w:color w:val="0D0D0D" w:themeColor="text1" w:themeTint="F2"/>
          <w:sz w:val="24"/>
        </w:rPr>
        <w:t>2.5cm</w:t>
      </w:r>
      <w:r>
        <w:rPr>
          <w:rFonts w:hint="eastAsia"/>
          <w:color w:val="0D0D0D" w:themeColor="text1" w:themeTint="F2"/>
          <w:sz w:val="24"/>
        </w:rPr>
        <w:t>。</w:t>
      </w:r>
    </w:p>
    <w:p w:rsidR="00C227DB" w:rsidRDefault="00E16BE0">
      <w:pPr>
        <w:spacing w:line="380" w:lineRule="exact"/>
        <w:rPr>
          <w:color w:val="0D0D0D" w:themeColor="text1" w:themeTint="F2"/>
          <w:sz w:val="24"/>
        </w:rPr>
      </w:pPr>
      <w:r>
        <w:rPr>
          <w:rFonts w:hint="eastAsia"/>
          <w:color w:val="0D0D0D" w:themeColor="text1" w:themeTint="F2"/>
          <w:sz w:val="24"/>
        </w:rPr>
        <w:t>6.</w:t>
      </w:r>
      <w:r>
        <w:rPr>
          <w:rFonts w:hint="eastAsia"/>
          <w:color w:val="0D0D0D" w:themeColor="text1" w:themeTint="F2"/>
          <w:sz w:val="24"/>
        </w:rPr>
        <w:t>内容：观点正确，论据充分，结构严谨，层次清楚，重点突出，语言流畅。</w:t>
      </w:r>
    </w:p>
    <w:p w:rsidR="00C227DB" w:rsidRDefault="00E16BE0">
      <w:pPr>
        <w:spacing w:line="380" w:lineRule="exact"/>
        <w:rPr>
          <w:color w:val="0D0D0D" w:themeColor="text1" w:themeTint="F2"/>
          <w:sz w:val="24"/>
        </w:rPr>
      </w:pPr>
      <w:r>
        <w:rPr>
          <w:rFonts w:hint="eastAsia"/>
          <w:color w:val="0D0D0D" w:themeColor="text1" w:themeTint="F2"/>
          <w:sz w:val="24"/>
        </w:rPr>
        <w:t>7.</w:t>
      </w:r>
      <w:r>
        <w:rPr>
          <w:rFonts w:hint="eastAsia"/>
          <w:color w:val="0D0D0D" w:themeColor="text1" w:themeTint="F2"/>
          <w:sz w:val="24"/>
        </w:rPr>
        <w:t>语言及文字表达，语句通顺，无错别字、标点。</w:t>
      </w:r>
    </w:p>
    <w:p w:rsidR="00C227DB" w:rsidRDefault="00E16BE0">
      <w:pPr>
        <w:spacing w:line="380" w:lineRule="exact"/>
        <w:rPr>
          <w:color w:val="0D0D0D" w:themeColor="text1" w:themeTint="F2"/>
          <w:sz w:val="24"/>
        </w:rPr>
      </w:pPr>
      <w:r>
        <w:rPr>
          <w:rFonts w:hint="eastAsia"/>
          <w:color w:val="0D0D0D" w:themeColor="text1" w:themeTint="F2"/>
          <w:sz w:val="24"/>
        </w:rPr>
        <w:t>8.</w:t>
      </w:r>
      <w:r>
        <w:rPr>
          <w:color w:val="0D0D0D" w:themeColor="text1" w:themeTint="F2"/>
          <w:sz w:val="24"/>
        </w:rPr>
        <w:t>参考文献</w:t>
      </w:r>
      <w:r>
        <w:rPr>
          <w:rFonts w:hint="eastAsia"/>
          <w:color w:val="0D0D0D" w:themeColor="text1" w:themeTint="F2"/>
          <w:sz w:val="24"/>
        </w:rPr>
        <w:t>至少</w:t>
      </w:r>
      <w:r>
        <w:rPr>
          <w:rFonts w:hint="eastAsia"/>
          <w:color w:val="0D0D0D" w:themeColor="text1" w:themeTint="F2"/>
          <w:sz w:val="24"/>
        </w:rPr>
        <w:t>3</w:t>
      </w:r>
      <w:r>
        <w:rPr>
          <w:rFonts w:hint="eastAsia"/>
          <w:color w:val="0D0D0D" w:themeColor="text1" w:themeTint="F2"/>
          <w:sz w:val="24"/>
        </w:rPr>
        <w:t>篇论著。</w:t>
      </w:r>
    </w:p>
    <w:p w:rsidR="00C227DB" w:rsidRDefault="00E16BE0">
      <w:pPr>
        <w:spacing w:line="380" w:lineRule="exact"/>
        <w:rPr>
          <w:b/>
          <w:color w:val="0D0D0D" w:themeColor="text1" w:themeTint="F2"/>
          <w:sz w:val="24"/>
        </w:rPr>
      </w:pPr>
      <w:r>
        <w:rPr>
          <w:rFonts w:hint="eastAsia"/>
          <w:color w:val="0D0D0D" w:themeColor="text1" w:themeTint="F2"/>
          <w:sz w:val="24"/>
        </w:rPr>
        <w:t>9.</w:t>
      </w:r>
      <w:r>
        <w:rPr>
          <w:rFonts w:hint="eastAsia"/>
          <w:color w:val="0D0D0D" w:themeColor="text1" w:themeTint="F2"/>
          <w:sz w:val="24"/>
        </w:rPr>
        <w:t>严禁抄袭。</w:t>
      </w:r>
    </w:p>
    <w:p w:rsidR="00C227DB" w:rsidRDefault="00C227DB">
      <w:pPr>
        <w:spacing w:line="380" w:lineRule="exact"/>
        <w:rPr>
          <w:color w:val="0D0D0D" w:themeColor="text1" w:themeTint="F2"/>
          <w:sz w:val="24"/>
        </w:rPr>
      </w:pPr>
    </w:p>
    <w:p w:rsidR="00C227DB" w:rsidRDefault="00C227DB">
      <w:pPr>
        <w:spacing w:line="380" w:lineRule="exact"/>
        <w:rPr>
          <w:color w:val="0D0D0D" w:themeColor="text1" w:themeTint="F2"/>
          <w:sz w:val="24"/>
        </w:rPr>
      </w:pPr>
    </w:p>
    <w:p w:rsidR="00C227DB" w:rsidRDefault="00E16BE0" w:rsidP="00433053">
      <w:pPr>
        <w:adjustRightInd w:val="0"/>
        <w:snapToGrid w:val="0"/>
        <w:spacing w:line="360" w:lineRule="auto"/>
        <w:ind w:left="6000" w:hangingChars="2500" w:hanging="6000"/>
        <w:rPr>
          <w:sz w:val="24"/>
        </w:rPr>
      </w:pPr>
      <w:r>
        <w:rPr>
          <w:rFonts w:hint="eastAsia"/>
          <w:color w:val="0D0D0D" w:themeColor="text1" w:themeTint="F2"/>
          <w:sz w:val="24"/>
        </w:rPr>
        <w:t xml:space="preserve">                                         </w:t>
      </w:r>
      <w:r>
        <w:rPr>
          <w:rFonts w:hint="eastAsia"/>
          <w:sz w:val="24"/>
        </w:rPr>
        <w:t>潍坊医学院护理学院</w:t>
      </w:r>
    </w:p>
    <w:p w:rsidR="00C227DB" w:rsidRDefault="00E16BE0" w:rsidP="00433053">
      <w:pPr>
        <w:adjustRightInd w:val="0"/>
        <w:snapToGrid w:val="0"/>
        <w:spacing w:line="360" w:lineRule="auto"/>
        <w:ind w:left="6000" w:hangingChars="2500" w:hanging="6000"/>
        <w:rPr>
          <w:sz w:val="24"/>
        </w:rPr>
      </w:pPr>
      <w:r>
        <w:rPr>
          <w:rFonts w:hint="eastAsia"/>
          <w:sz w:val="24"/>
        </w:rPr>
        <w:t xml:space="preserve">                                              2018.6.30</w:t>
      </w:r>
    </w:p>
    <w:p w:rsidR="00C227DB" w:rsidRDefault="00C227DB">
      <w:pPr>
        <w:spacing w:line="380" w:lineRule="exact"/>
        <w:rPr>
          <w:color w:val="0D0D0D" w:themeColor="text1" w:themeTint="F2"/>
          <w:sz w:val="24"/>
        </w:rPr>
      </w:pPr>
      <w:bookmarkStart w:id="0" w:name="_GoBack"/>
      <w:bookmarkEnd w:id="0"/>
    </w:p>
    <w:p w:rsidR="00C227DB" w:rsidRDefault="00C227DB">
      <w:pPr>
        <w:rPr>
          <w:b/>
          <w:color w:val="0D0D0D" w:themeColor="text1" w:themeTint="F2"/>
          <w:sz w:val="24"/>
        </w:rPr>
      </w:pPr>
    </w:p>
    <w:p w:rsidR="00C227DB" w:rsidRDefault="00C227DB">
      <w:pPr>
        <w:rPr>
          <w:color w:val="0D0D0D" w:themeColor="text1" w:themeTint="F2"/>
          <w:sz w:val="24"/>
        </w:rPr>
      </w:pPr>
    </w:p>
    <w:sectPr w:rsidR="00C227DB" w:rsidSect="00C22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8E3" w:rsidRDefault="002F78E3" w:rsidP="00433053">
      <w:r>
        <w:separator/>
      </w:r>
    </w:p>
  </w:endnote>
  <w:endnote w:type="continuationSeparator" w:id="0">
    <w:p w:rsidR="002F78E3" w:rsidRDefault="002F78E3" w:rsidP="00433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8E3" w:rsidRDefault="002F78E3" w:rsidP="00433053">
      <w:r>
        <w:separator/>
      </w:r>
    </w:p>
  </w:footnote>
  <w:footnote w:type="continuationSeparator" w:id="0">
    <w:p w:rsidR="002F78E3" w:rsidRDefault="002F78E3" w:rsidP="00433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0676A"/>
    <w:multiLevelType w:val="multilevel"/>
    <w:tmpl w:val="2E006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4F6"/>
    <w:rsid w:val="00284D5D"/>
    <w:rsid w:val="002F78E3"/>
    <w:rsid w:val="00433053"/>
    <w:rsid w:val="007933E7"/>
    <w:rsid w:val="008D4E40"/>
    <w:rsid w:val="00936C12"/>
    <w:rsid w:val="00A33EF2"/>
    <w:rsid w:val="00C227DB"/>
    <w:rsid w:val="00CA42BD"/>
    <w:rsid w:val="00E16BE0"/>
    <w:rsid w:val="00F144F6"/>
    <w:rsid w:val="00F1512C"/>
    <w:rsid w:val="01C97B86"/>
    <w:rsid w:val="0B9A558B"/>
    <w:rsid w:val="0CAE0A9A"/>
    <w:rsid w:val="0CD6698A"/>
    <w:rsid w:val="0D380A89"/>
    <w:rsid w:val="0D9447C5"/>
    <w:rsid w:val="0EFA74F4"/>
    <w:rsid w:val="0F6B4465"/>
    <w:rsid w:val="124822C9"/>
    <w:rsid w:val="127F5BB1"/>
    <w:rsid w:val="12A92D4F"/>
    <w:rsid w:val="14E23E81"/>
    <w:rsid w:val="151D62E8"/>
    <w:rsid w:val="16B507E9"/>
    <w:rsid w:val="16D80C8F"/>
    <w:rsid w:val="17352B62"/>
    <w:rsid w:val="19B62E5F"/>
    <w:rsid w:val="1ABD5242"/>
    <w:rsid w:val="1B2D020E"/>
    <w:rsid w:val="1CFE4932"/>
    <w:rsid w:val="1D843A61"/>
    <w:rsid w:val="1E592C81"/>
    <w:rsid w:val="1EFD1697"/>
    <w:rsid w:val="23CA5CE1"/>
    <w:rsid w:val="23F03605"/>
    <w:rsid w:val="27FF09E5"/>
    <w:rsid w:val="31FF4816"/>
    <w:rsid w:val="326F11EE"/>
    <w:rsid w:val="33925732"/>
    <w:rsid w:val="3AD256B3"/>
    <w:rsid w:val="408E0248"/>
    <w:rsid w:val="40F350E2"/>
    <w:rsid w:val="43D84DA3"/>
    <w:rsid w:val="457C561F"/>
    <w:rsid w:val="458F5598"/>
    <w:rsid w:val="466C286C"/>
    <w:rsid w:val="470E1F59"/>
    <w:rsid w:val="4B905629"/>
    <w:rsid w:val="52A87E99"/>
    <w:rsid w:val="53940820"/>
    <w:rsid w:val="5A0233DB"/>
    <w:rsid w:val="5A617F98"/>
    <w:rsid w:val="5B481FED"/>
    <w:rsid w:val="5D803FEC"/>
    <w:rsid w:val="605E6043"/>
    <w:rsid w:val="607A7533"/>
    <w:rsid w:val="644537FC"/>
    <w:rsid w:val="72783A44"/>
    <w:rsid w:val="770A29AB"/>
    <w:rsid w:val="7A7849F0"/>
    <w:rsid w:val="7ABE35ED"/>
    <w:rsid w:val="7BA62FF8"/>
    <w:rsid w:val="7C0B6758"/>
    <w:rsid w:val="7FBC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D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7D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33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3305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33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3305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lenovo</cp:lastModifiedBy>
  <cp:revision>5</cp:revision>
  <cp:lastPrinted>2018-07-04T07:09:00Z</cp:lastPrinted>
  <dcterms:created xsi:type="dcterms:W3CDTF">2018-07-04T00:41:00Z</dcterms:created>
  <dcterms:modified xsi:type="dcterms:W3CDTF">2018-07-17T02:00:00Z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